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BF0" w:rsidRPr="00DF6894" w:rsidRDefault="00C52BF0" w:rsidP="00DF68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F0">
        <w:rPr>
          <w:rFonts w:ascii="Times New Roman" w:hAnsi="Times New Roman" w:cs="Times New Roman"/>
          <w:b/>
          <w:sz w:val="32"/>
          <w:szCs w:val="32"/>
        </w:rPr>
        <w:t>2013</w:t>
      </w:r>
      <w:r w:rsidRPr="00C52BF0">
        <w:rPr>
          <w:rFonts w:ascii="Times New Roman" w:hAnsi="Times New Roman" w:cs="Times New Roman"/>
          <w:b/>
          <w:sz w:val="32"/>
          <w:szCs w:val="32"/>
        </w:rPr>
        <w:t>年上海市学生</w:t>
      </w:r>
      <w:proofErr w:type="gramStart"/>
      <w:r w:rsidRPr="00C52BF0">
        <w:rPr>
          <w:rFonts w:ascii="Times New Roman" w:hAnsi="Times New Roman" w:cs="Times New Roman"/>
          <w:b/>
          <w:sz w:val="32"/>
          <w:szCs w:val="32"/>
        </w:rPr>
        <w:t>科创项目</w:t>
      </w:r>
      <w:proofErr w:type="gramEnd"/>
      <w:r w:rsidRPr="00C52BF0">
        <w:rPr>
          <w:rFonts w:ascii="Times New Roman" w:hAnsi="Times New Roman" w:cs="Times New Roman"/>
          <w:b/>
          <w:sz w:val="32"/>
          <w:szCs w:val="32"/>
        </w:rPr>
        <w:t>申请答辩安排</w:t>
      </w:r>
    </w:p>
    <w:p w:rsidR="00DF6894" w:rsidRDefault="00C52BF0" w:rsidP="006B6A5F">
      <w:pPr>
        <w:spacing w:line="360" w:lineRule="auto"/>
        <w:ind w:firstLineChars="200" w:firstLine="480"/>
        <w:rPr>
          <w:color w:val="222222"/>
          <w:sz w:val="24"/>
          <w:szCs w:val="24"/>
        </w:rPr>
      </w:pPr>
      <w:r w:rsidRPr="006B6A5F">
        <w:rPr>
          <w:rFonts w:hint="eastAsia"/>
          <w:color w:val="222222"/>
          <w:sz w:val="24"/>
          <w:szCs w:val="24"/>
        </w:rPr>
        <w:t>请各位申请项目的同学准备好</w:t>
      </w:r>
      <w:r w:rsidRPr="006B6A5F">
        <w:rPr>
          <w:color w:val="222222"/>
          <w:sz w:val="24"/>
          <w:szCs w:val="24"/>
        </w:rPr>
        <w:t>PPT</w:t>
      </w:r>
      <w:r w:rsidRPr="006B6A5F">
        <w:rPr>
          <w:color w:val="222222"/>
          <w:sz w:val="24"/>
          <w:szCs w:val="24"/>
        </w:rPr>
        <w:t>和申请书（纸质）。每组带好，答辩</w:t>
      </w:r>
      <w:r w:rsidRPr="006B6A5F">
        <w:rPr>
          <w:rFonts w:hint="eastAsia"/>
          <w:color w:val="222222"/>
          <w:sz w:val="24"/>
          <w:szCs w:val="24"/>
        </w:rPr>
        <w:t>10</w:t>
      </w:r>
      <w:r w:rsidRPr="006B6A5F">
        <w:rPr>
          <w:color w:val="222222"/>
          <w:sz w:val="24"/>
          <w:szCs w:val="24"/>
        </w:rPr>
        <w:t>分钟，提问</w:t>
      </w:r>
      <w:r w:rsidRPr="006B6A5F">
        <w:rPr>
          <w:color w:val="222222"/>
          <w:sz w:val="24"/>
          <w:szCs w:val="24"/>
        </w:rPr>
        <w:t>2</w:t>
      </w:r>
      <w:r w:rsidRPr="006B6A5F">
        <w:rPr>
          <w:color w:val="222222"/>
          <w:sz w:val="24"/>
          <w:szCs w:val="24"/>
        </w:rPr>
        <w:t>分钟。</w:t>
      </w:r>
      <w:r w:rsidR="007A24DB">
        <w:rPr>
          <w:rFonts w:hint="eastAsia"/>
          <w:color w:val="222222"/>
          <w:sz w:val="24"/>
          <w:szCs w:val="24"/>
        </w:rPr>
        <w:t>若有后提交申请的其他同学，自动添加在</w:t>
      </w:r>
      <w:proofErr w:type="gramStart"/>
      <w:r w:rsidR="007A24DB">
        <w:rPr>
          <w:rFonts w:hint="eastAsia"/>
          <w:color w:val="222222"/>
          <w:sz w:val="24"/>
          <w:szCs w:val="24"/>
        </w:rPr>
        <w:t>答辩组</w:t>
      </w:r>
      <w:proofErr w:type="gramEnd"/>
      <w:r w:rsidR="007A24DB">
        <w:rPr>
          <w:rFonts w:hint="eastAsia"/>
          <w:color w:val="222222"/>
          <w:sz w:val="24"/>
          <w:szCs w:val="24"/>
        </w:rPr>
        <w:t>后面。</w:t>
      </w:r>
    </w:p>
    <w:p w:rsidR="00DF6894" w:rsidRDefault="00DF6894" w:rsidP="006B6A5F">
      <w:pPr>
        <w:spacing w:line="360" w:lineRule="auto"/>
        <w:ind w:firstLineChars="200" w:firstLine="480"/>
        <w:rPr>
          <w:color w:val="222222"/>
          <w:sz w:val="24"/>
          <w:szCs w:val="24"/>
        </w:rPr>
      </w:pPr>
      <w:r>
        <w:rPr>
          <w:rFonts w:hint="eastAsia"/>
          <w:color w:val="222222"/>
          <w:sz w:val="24"/>
          <w:szCs w:val="24"/>
        </w:rPr>
        <w:t>答辩时间：</w:t>
      </w:r>
      <w:r>
        <w:rPr>
          <w:rFonts w:hint="eastAsia"/>
          <w:color w:val="222222"/>
          <w:sz w:val="24"/>
          <w:szCs w:val="24"/>
        </w:rPr>
        <w:t>2013</w:t>
      </w:r>
      <w:r>
        <w:rPr>
          <w:rFonts w:hint="eastAsia"/>
          <w:color w:val="222222"/>
          <w:sz w:val="24"/>
          <w:szCs w:val="24"/>
        </w:rPr>
        <w:t>年</w:t>
      </w:r>
      <w:r>
        <w:rPr>
          <w:rFonts w:hint="eastAsia"/>
          <w:color w:val="222222"/>
          <w:sz w:val="24"/>
          <w:szCs w:val="24"/>
        </w:rPr>
        <w:t>10</w:t>
      </w:r>
      <w:r>
        <w:rPr>
          <w:rFonts w:hint="eastAsia"/>
          <w:color w:val="222222"/>
          <w:sz w:val="24"/>
          <w:szCs w:val="24"/>
        </w:rPr>
        <w:t>月</w:t>
      </w:r>
      <w:r w:rsidRPr="006B6A5F">
        <w:rPr>
          <w:color w:val="222222"/>
          <w:sz w:val="24"/>
          <w:szCs w:val="24"/>
        </w:rPr>
        <w:t>22</w:t>
      </w:r>
      <w:r w:rsidRPr="006B6A5F">
        <w:rPr>
          <w:color w:val="222222"/>
          <w:sz w:val="24"/>
          <w:szCs w:val="24"/>
        </w:rPr>
        <w:t>日下午</w:t>
      </w:r>
      <w:r w:rsidRPr="006B6A5F">
        <w:rPr>
          <w:color w:val="222222"/>
          <w:sz w:val="24"/>
          <w:szCs w:val="24"/>
        </w:rPr>
        <w:t>1</w:t>
      </w:r>
      <w:r w:rsidRPr="006B6A5F">
        <w:rPr>
          <w:rFonts w:hint="eastAsia"/>
          <w:color w:val="222222"/>
          <w:sz w:val="24"/>
          <w:szCs w:val="24"/>
        </w:rPr>
        <w:t>2</w:t>
      </w:r>
      <w:r w:rsidRPr="006B6A5F">
        <w:rPr>
          <w:color w:val="222222"/>
          <w:sz w:val="24"/>
          <w:szCs w:val="24"/>
        </w:rPr>
        <w:t>:</w:t>
      </w:r>
      <w:r w:rsidRPr="006B6A5F">
        <w:rPr>
          <w:rFonts w:hint="eastAsia"/>
          <w:color w:val="222222"/>
          <w:sz w:val="24"/>
          <w:szCs w:val="24"/>
        </w:rPr>
        <w:t>5</w:t>
      </w:r>
      <w:r w:rsidRPr="006B6A5F">
        <w:rPr>
          <w:color w:val="222222"/>
          <w:sz w:val="24"/>
          <w:szCs w:val="24"/>
        </w:rPr>
        <w:t xml:space="preserve">0 </w:t>
      </w:r>
      <w:r>
        <w:rPr>
          <w:rFonts w:hint="eastAsia"/>
          <w:color w:val="222222"/>
          <w:sz w:val="24"/>
          <w:szCs w:val="24"/>
        </w:rPr>
        <w:t>；</w:t>
      </w:r>
    </w:p>
    <w:p w:rsidR="00DF6894" w:rsidRDefault="00DF6894" w:rsidP="006B6A5F">
      <w:pPr>
        <w:spacing w:line="360" w:lineRule="auto"/>
        <w:ind w:firstLineChars="200" w:firstLine="480"/>
        <w:rPr>
          <w:color w:val="222222"/>
          <w:sz w:val="24"/>
          <w:szCs w:val="24"/>
        </w:rPr>
      </w:pPr>
      <w:r>
        <w:rPr>
          <w:rFonts w:hint="eastAsia"/>
          <w:color w:val="222222"/>
          <w:sz w:val="24"/>
          <w:szCs w:val="24"/>
        </w:rPr>
        <w:t>答辩地点：学院二楼会议室</w:t>
      </w:r>
    </w:p>
    <w:p w:rsidR="00C52BF0" w:rsidRPr="006B6A5F" w:rsidRDefault="00C52BF0" w:rsidP="006B6A5F">
      <w:pPr>
        <w:spacing w:line="360" w:lineRule="auto"/>
        <w:ind w:firstLineChars="200" w:firstLine="480"/>
        <w:rPr>
          <w:sz w:val="24"/>
          <w:szCs w:val="24"/>
        </w:rPr>
      </w:pPr>
      <w:r w:rsidRPr="006B6A5F">
        <w:rPr>
          <w:color w:val="222222"/>
          <w:sz w:val="24"/>
          <w:szCs w:val="24"/>
        </w:rPr>
        <w:t>答辩的顺序</w:t>
      </w:r>
      <w:r w:rsidRPr="006B6A5F">
        <w:rPr>
          <w:rFonts w:hint="eastAsia"/>
          <w:color w:val="222222"/>
          <w:sz w:val="24"/>
          <w:szCs w:val="24"/>
        </w:rPr>
        <w:t>如下：</w:t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624"/>
        <w:gridCol w:w="4353"/>
        <w:gridCol w:w="992"/>
        <w:gridCol w:w="2835"/>
      </w:tblGrid>
      <w:tr w:rsidR="00C70BB9" w:rsidRPr="00C70BB9" w:rsidTr="00C70BB9">
        <w:trPr>
          <w:trHeight w:val="76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0B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校园智能节电与能效统计系统的实现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proofErr w:type="gramStart"/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宋春芝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信息安全2011级20113305</w:t>
            </w:r>
          </w:p>
        </w:tc>
      </w:tr>
      <w:tr w:rsidR="00C70BB9" w:rsidRPr="00C70BB9" w:rsidTr="00C70BB9">
        <w:trPr>
          <w:trHeight w:val="76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0B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基于嵌入式系统的睡眠质量监测装置的设计与实现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高波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信息安全2011级20113286</w:t>
            </w:r>
          </w:p>
        </w:tc>
      </w:tr>
      <w:tr w:rsidR="00C70BB9" w:rsidRPr="00C70BB9" w:rsidTr="00C70BB9">
        <w:trPr>
          <w:trHeight w:val="5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0B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智能家庭防盗装置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万晓鹏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信息安全2011级20113256</w:t>
            </w:r>
          </w:p>
        </w:tc>
      </w:tr>
      <w:tr w:rsidR="00C70BB9" w:rsidRPr="00C70BB9" w:rsidTr="00C70BB9">
        <w:trPr>
          <w:trHeight w:val="5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0B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面向大学生的本地生活消费平台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秦玉龙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信息安全2011级20113284</w:t>
            </w:r>
          </w:p>
        </w:tc>
      </w:tr>
      <w:tr w:rsidR="00C70BB9" w:rsidRPr="00C70BB9" w:rsidTr="00C70BB9">
        <w:trPr>
          <w:trHeight w:val="5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0B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虚拟化架构安全审计的设计与实现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张若愚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信息安全2011级20113266</w:t>
            </w:r>
          </w:p>
        </w:tc>
      </w:tr>
      <w:tr w:rsidR="00C70BB9" w:rsidRPr="00C70BB9" w:rsidTr="00C70BB9">
        <w:trPr>
          <w:trHeight w:val="40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0B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proofErr w:type="gramStart"/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针对电院学子</w:t>
            </w:r>
            <w:proofErr w:type="gramEnd"/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学习生活的Android应用软件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蔡思大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信息安全2011级20113290</w:t>
            </w:r>
          </w:p>
        </w:tc>
      </w:tr>
      <w:tr w:rsidR="00C70BB9" w:rsidRPr="00C70BB9" w:rsidTr="00C70BB9">
        <w:trPr>
          <w:trHeight w:val="411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0B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基于android平台的定位交流应用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张慜</w:t>
            </w:r>
            <w:proofErr w:type="gramStart"/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妍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信息安全2011级20113267</w:t>
            </w:r>
          </w:p>
        </w:tc>
      </w:tr>
      <w:tr w:rsidR="00C70BB9" w:rsidRPr="00C70BB9" w:rsidTr="00C70BB9">
        <w:trPr>
          <w:trHeight w:val="76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0B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电网设备运维检修系统设计与实现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吴淼鉴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计算机科学与技术（电力企业信息化方向）2011级 20111761</w:t>
            </w:r>
          </w:p>
        </w:tc>
      </w:tr>
      <w:tr w:rsidR="00C70BB9" w:rsidRPr="00C70BB9" w:rsidTr="00C70BB9">
        <w:trPr>
          <w:trHeight w:val="459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0B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智能家电和安全防护系统设计与实现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proofErr w:type="gramStart"/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刘孟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信息安全 2011级20113261</w:t>
            </w:r>
          </w:p>
        </w:tc>
      </w:tr>
      <w:tr w:rsidR="00C70BB9" w:rsidRPr="00C70BB9" w:rsidTr="00C70BB9">
        <w:trPr>
          <w:trHeight w:val="5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0B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基于JSP的学生会综合信息管理系统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proofErr w:type="gramStart"/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周桐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计算机科学与技术 2012级20121764</w:t>
            </w:r>
          </w:p>
        </w:tc>
      </w:tr>
      <w:tr w:rsidR="00C70BB9" w:rsidRPr="00C70BB9" w:rsidTr="00C70BB9">
        <w:trPr>
          <w:trHeight w:val="489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0B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proofErr w:type="gramStart"/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云计算</w:t>
            </w:r>
            <w:proofErr w:type="gramEnd"/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环境下安全共享的网络硬盘系统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李涵茜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信息安全 </w:t>
            </w:r>
            <w:proofErr w:type="gramStart"/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2011级2011级</w:t>
            </w:r>
            <w:proofErr w:type="gramEnd"/>
          </w:p>
        </w:tc>
      </w:tr>
      <w:tr w:rsidR="00C70BB9" w:rsidRPr="00C70BB9" w:rsidTr="00C70BB9">
        <w:trPr>
          <w:trHeight w:val="82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0B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基于B/S结构的高校校园虹膜识别考勤系统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proofErr w:type="gramStart"/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姜亦相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计算机科学与技术（电力企业信息化方向）2012级 20121813</w:t>
            </w:r>
          </w:p>
        </w:tc>
      </w:tr>
      <w:tr w:rsidR="00C70BB9" w:rsidRPr="00C70BB9" w:rsidTr="00C70BB9">
        <w:trPr>
          <w:trHeight w:val="467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0B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个性化小型网络视频监控系统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proofErr w:type="gramStart"/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李国钦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软件工程 2011级20113109</w:t>
            </w:r>
          </w:p>
        </w:tc>
      </w:tr>
      <w:tr w:rsidR="00C70BB9" w:rsidRPr="00C70BB9" w:rsidTr="00C70BB9">
        <w:trPr>
          <w:trHeight w:val="7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0B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Android智能终端云备份系统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章国文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计算机科学与技术 2012级20123116</w:t>
            </w:r>
          </w:p>
        </w:tc>
      </w:tr>
      <w:tr w:rsidR="00C70BB9" w:rsidRPr="00C70BB9" w:rsidTr="00C70BB9">
        <w:trPr>
          <w:trHeight w:val="81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0B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基于IOS的校园课程信息共享平台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潘勇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BB9" w:rsidRPr="00C70BB9" w:rsidRDefault="00C70BB9" w:rsidP="00C70BB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C70BB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计算机科学与技术2011级20111750</w:t>
            </w:r>
          </w:p>
        </w:tc>
      </w:tr>
    </w:tbl>
    <w:p w:rsidR="00BE4D33" w:rsidRPr="00C70BB9" w:rsidRDefault="00BE4D33"/>
    <w:p w:rsidR="006B6A5F" w:rsidRDefault="006B6A5F" w:rsidP="006B6A5F">
      <w:pPr>
        <w:jc w:val="right"/>
      </w:pPr>
      <w:r>
        <w:rPr>
          <w:rFonts w:hint="eastAsia"/>
        </w:rPr>
        <w:t>计算机科学与技术学院</w:t>
      </w:r>
    </w:p>
    <w:p w:rsidR="006B6A5F" w:rsidRPr="00BE4D33" w:rsidRDefault="006B6A5F" w:rsidP="006B6A5F">
      <w:pPr>
        <w:jc w:val="right"/>
      </w:pP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</w:p>
    <w:sectPr w:rsidR="006B6A5F" w:rsidRPr="00BE4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253" w:rsidRDefault="007C6253" w:rsidP="00BE4D33">
      <w:r>
        <w:separator/>
      </w:r>
    </w:p>
  </w:endnote>
  <w:endnote w:type="continuationSeparator" w:id="0">
    <w:p w:rsidR="007C6253" w:rsidRDefault="007C6253" w:rsidP="00BE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253" w:rsidRDefault="007C6253" w:rsidP="00BE4D33">
      <w:r>
        <w:separator/>
      </w:r>
    </w:p>
  </w:footnote>
  <w:footnote w:type="continuationSeparator" w:id="0">
    <w:p w:rsidR="007C6253" w:rsidRDefault="007C6253" w:rsidP="00BE4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9F"/>
    <w:rsid w:val="00007A64"/>
    <w:rsid w:val="006B6A5F"/>
    <w:rsid w:val="007A24DB"/>
    <w:rsid w:val="007C6253"/>
    <w:rsid w:val="008B2F7C"/>
    <w:rsid w:val="008E339F"/>
    <w:rsid w:val="00914C9F"/>
    <w:rsid w:val="00BE4D33"/>
    <w:rsid w:val="00C52BF0"/>
    <w:rsid w:val="00C70BB9"/>
    <w:rsid w:val="00D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4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4D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4D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4D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4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4D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4D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4D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winney</dc:creator>
  <cp:keywords/>
  <dc:description/>
  <cp:lastModifiedBy>winney</cp:lastModifiedBy>
  <cp:revision>6</cp:revision>
  <dcterms:created xsi:type="dcterms:W3CDTF">2013-10-21T07:13:00Z</dcterms:created>
  <dcterms:modified xsi:type="dcterms:W3CDTF">2013-10-22T01:42:00Z</dcterms:modified>
</cp:coreProperties>
</file>