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530073355"/>
        <w:docPartObj>
          <w:docPartGallery w:val="Cover Pages"/>
          <w:docPartUnique/>
        </w:docPartObj>
      </w:sdtPr>
      <w:sdtEndPr>
        <w:rPr>
          <w:rFonts w:ascii="黑体" w:eastAsia="黑体" w:hAnsi="黑体"/>
          <w:b/>
          <w:sz w:val="96"/>
          <w:szCs w:val="96"/>
        </w:rPr>
      </w:sdtEndPr>
      <w:sdtContent>
        <w:p w:rsidR="00333668" w:rsidRPr="008400B7" w:rsidRDefault="00333668" w:rsidP="008400B7">
          <w:pPr>
            <w:ind w:firstLineChars="0" w:firstLine="0"/>
            <w:jc w:val="left"/>
          </w:pPr>
          <w:r>
            <w:rPr>
              <w:noProof/>
            </w:rPr>
            <w:drawing>
              <wp:inline distT="0" distB="0" distL="0" distR="0">
                <wp:extent cx="2030451" cy="468000"/>
                <wp:effectExtent l="19050" t="0" r="7899" b="0"/>
                <wp:docPr id="11" name="图片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0451" cy="46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hint="eastAsia"/>
            </w:rPr>
            <w:t xml:space="preserve">    </w:t>
          </w:r>
          <w:r>
            <w:rPr>
              <w:rFonts w:hint="eastAsia"/>
              <w:noProof/>
            </w:rPr>
            <w:drawing>
              <wp:inline distT="0" distB="0" distL="0" distR="0">
                <wp:extent cx="2572915" cy="468000"/>
                <wp:effectExtent l="19050" t="0" r="0" b="0"/>
                <wp:docPr id="12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2915" cy="46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333668" w:rsidRDefault="00333668" w:rsidP="0082679F">
          <w:pPr>
            <w:ind w:firstLineChars="0" w:firstLine="0"/>
            <w:jc w:val="center"/>
            <w:rPr>
              <w:rFonts w:ascii="黑体" w:eastAsia="黑体" w:hAnsi="黑体"/>
              <w:b/>
              <w:sz w:val="96"/>
              <w:szCs w:val="96"/>
            </w:rPr>
          </w:pPr>
          <w:r>
            <w:rPr>
              <w:rFonts w:ascii="黑体" w:eastAsia="黑体" w:hAnsi="黑体" w:hint="eastAsia"/>
              <w:b/>
              <w:sz w:val="96"/>
              <w:szCs w:val="96"/>
            </w:rPr>
            <w:t>爱 寝 大 作 战</w:t>
          </w:r>
          <w:bookmarkStart w:id="0" w:name="_GoBack"/>
          <w:bookmarkEnd w:id="0"/>
        </w:p>
        <w:p w:rsidR="00333668" w:rsidRPr="0082679F" w:rsidRDefault="00333668" w:rsidP="0082679F">
          <w:pPr>
            <w:ind w:firstLine="482"/>
            <w:jc w:val="right"/>
            <w:rPr>
              <w:rFonts w:ascii="黑体" w:eastAsia="黑体" w:hAnsi="黑体"/>
              <w:b/>
              <w:sz w:val="96"/>
              <w:szCs w:val="96"/>
            </w:rPr>
          </w:pPr>
          <w:r>
            <w:rPr>
              <w:rFonts w:ascii="黑体" w:eastAsia="黑体" w:hAnsi="黑体" w:hint="eastAsia"/>
              <w:b/>
              <w:sz w:val="24"/>
              <w:szCs w:val="24"/>
            </w:rPr>
            <w:t>——暨</w:t>
          </w:r>
          <w:r w:rsidRPr="009E4788">
            <w:rPr>
              <w:rFonts w:ascii="黑体" w:eastAsia="黑体" w:hAnsi="黑体" w:hint="eastAsia"/>
              <w:b/>
              <w:sz w:val="24"/>
              <w:szCs w:val="24"/>
            </w:rPr>
            <w:t>“红旗示范寝室”“特色文明寝室”</w:t>
          </w:r>
          <w:r>
            <w:rPr>
              <w:rFonts w:ascii="黑体" w:eastAsia="黑体" w:hAnsi="黑体" w:hint="eastAsia"/>
              <w:b/>
              <w:sz w:val="24"/>
              <w:szCs w:val="24"/>
            </w:rPr>
            <w:t>活动方案</w:t>
          </w:r>
        </w:p>
        <w:p w:rsidR="00333668" w:rsidRDefault="00333668" w:rsidP="0082679F">
          <w:pPr>
            <w:ind w:firstLineChars="0" w:firstLine="0"/>
            <w:jc w:val="center"/>
            <w:rPr>
              <w:rFonts w:ascii="黑体" w:eastAsia="黑体" w:hAnsi="黑体"/>
              <w:b/>
              <w:sz w:val="96"/>
              <w:szCs w:val="96"/>
            </w:rPr>
          </w:pPr>
        </w:p>
        <w:p w:rsidR="00333668" w:rsidRDefault="00333668" w:rsidP="0082679F">
          <w:pPr>
            <w:ind w:firstLineChars="0" w:firstLine="0"/>
            <w:jc w:val="center"/>
            <w:rPr>
              <w:rFonts w:ascii="黑体" w:eastAsia="黑体" w:hAnsi="黑体"/>
              <w:b/>
              <w:sz w:val="96"/>
              <w:szCs w:val="96"/>
            </w:rPr>
          </w:pPr>
          <w:r>
            <w:rPr>
              <w:rFonts w:ascii="黑体" w:eastAsia="黑体" w:hAnsi="黑体" w:hint="eastAsia"/>
              <w:b/>
              <w:sz w:val="96"/>
              <w:szCs w:val="96"/>
            </w:rPr>
            <w:t>策</w:t>
          </w:r>
        </w:p>
        <w:p w:rsidR="00333668" w:rsidRPr="00EC2814" w:rsidRDefault="00333668" w:rsidP="0082679F">
          <w:pPr>
            <w:ind w:firstLineChars="400" w:firstLine="2249"/>
            <w:rPr>
              <w:rFonts w:ascii="黑体" w:eastAsia="黑体" w:hAnsi="黑体"/>
              <w:b/>
              <w:sz w:val="56"/>
              <w:szCs w:val="56"/>
            </w:rPr>
          </w:pPr>
        </w:p>
        <w:p w:rsidR="00333668" w:rsidRDefault="00333668" w:rsidP="0082679F">
          <w:pPr>
            <w:ind w:firstLineChars="0" w:firstLine="0"/>
            <w:jc w:val="center"/>
            <w:rPr>
              <w:rFonts w:ascii="黑体" w:eastAsia="黑体" w:hAnsi="黑体"/>
              <w:b/>
              <w:sz w:val="96"/>
              <w:szCs w:val="96"/>
            </w:rPr>
          </w:pPr>
          <w:r>
            <w:rPr>
              <w:rFonts w:ascii="黑体" w:eastAsia="黑体" w:hAnsi="黑体" w:hint="eastAsia"/>
              <w:b/>
              <w:sz w:val="96"/>
              <w:szCs w:val="96"/>
            </w:rPr>
            <w:t>划</w:t>
          </w:r>
        </w:p>
        <w:p w:rsidR="00333668" w:rsidRPr="00EC2814" w:rsidRDefault="00333668" w:rsidP="0082679F">
          <w:pPr>
            <w:ind w:firstLineChars="400" w:firstLine="2249"/>
            <w:rPr>
              <w:rFonts w:ascii="黑体" w:eastAsia="黑体" w:hAnsi="黑体"/>
              <w:b/>
              <w:sz w:val="56"/>
              <w:szCs w:val="56"/>
            </w:rPr>
          </w:pPr>
        </w:p>
        <w:p w:rsidR="00333668" w:rsidRDefault="00333668" w:rsidP="0082679F">
          <w:pPr>
            <w:ind w:firstLineChars="0" w:firstLine="0"/>
            <w:jc w:val="center"/>
            <w:rPr>
              <w:rFonts w:ascii="黑体" w:eastAsia="黑体" w:hAnsi="黑体"/>
              <w:b/>
              <w:sz w:val="96"/>
              <w:szCs w:val="96"/>
            </w:rPr>
          </w:pPr>
          <w:r>
            <w:rPr>
              <w:rFonts w:ascii="黑体" w:eastAsia="黑体" w:hAnsi="黑体" w:hint="eastAsia"/>
              <w:b/>
              <w:sz w:val="96"/>
              <w:szCs w:val="96"/>
            </w:rPr>
            <w:t>书</w:t>
          </w:r>
        </w:p>
        <w:p w:rsidR="00333668" w:rsidRDefault="00333668" w:rsidP="0082679F">
          <w:pPr>
            <w:ind w:firstLineChars="0" w:firstLine="0"/>
            <w:jc w:val="center"/>
            <w:rPr>
              <w:rFonts w:ascii="黑体" w:eastAsia="黑体" w:hAnsi="黑体"/>
              <w:b/>
              <w:sz w:val="96"/>
              <w:szCs w:val="96"/>
            </w:rPr>
          </w:pPr>
        </w:p>
        <w:p w:rsidR="00333668" w:rsidRDefault="00333668" w:rsidP="00F434DE">
          <w:pPr>
            <w:ind w:firstLineChars="0" w:firstLine="0"/>
            <w:jc w:val="center"/>
            <w:rPr>
              <w:rFonts w:ascii="宋体" w:eastAsia="宋体" w:hAnsi="宋体"/>
              <w:b/>
              <w:bCs/>
            </w:rPr>
          </w:pPr>
          <w:r w:rsidRPr="00DB5088">
            <w:rPr>
              <w:rFonts w:ascii="宋体" w:eastAsia="宋体" w:hAnsi="宋体" w:hint="eastAsia"/>
              <w:b/>
              <w:bCs/>
            </w:rPr>
            <w:t>计算机科学与技术学院</w:t>
          </w:r>
          <w:r>
            <w:rPr>
              <w:rFonts w:ascii="宋体" w:eastAsia="宋体" w:hAnsi="宋体" w:hint="eastAsia"/>
              <w:b/>
              <w:bCs/>
            </w:rPr>
            <w:t xml:space="preserve">党委 </w:t>
          </w:r>
          <w:r w:rsidRPr="00DB5088">
            <w:rPr>
              <w:rFonts w:ascii="宋体" w:eastAsia="宋体" w:hAnsi="宋体" w:hint="eastAsia"/>
              <w:b/>
              <w:bCs/>
            </w:rPr>
            <w:t>主办</w:t>
          </w:r>
        </w:p>
        <w:p w:rsidR="00333668" w:rsidRDefault="00333668" w:rsidP="00F434DE">
          <w:pPr>
            <w:ind w:firstLineChars="0" w:firstLine="0"/>
            <w:jc w:val="center"/>
            <w:rPr>
              <w:rFonts w:ascii="宋体" w:eastAsia="宋体" w:hAnsi="宋体"/>
              <w:b/>
              <w:bCs/>
            </w:rPr>
          </w:pPr>
          <w:r w:rsidRPr="00DB5088">
            <w:rPr>
              <w:rFonts w:ascii="宋体" w:eastAsia="宋体" w:hAnsi="宋体" w:hint="eastAsia"/>
              <w:b/>
              <w:bCs/>
            </w:rPr>
            <w:t>计算机科学与技术学院</w:t>
          </w:r>
          <w:r>
            <w:rPr>
              <w:rFonts w:ascii="宋体" w:eastAsia="宋体" w:hAnsi="宋体" w:hint="eastAsia"/>
              <w:b/>
              <w:bCs/>
            </w:rPr>
            <w:t>团学 承</w:t>
          </w:r>
          <w:r w:rsidRPr="00DB5088">
            <w:rPr>
              <w:rFonts w:ascii="宋体" w:eastAsia="宋体" w:hAnsi="宋体" w:hint="eastAsia"/>
              <w:b/>
              <w:bCs/>
            </w:rPr>
            <w:t>办</w:t>
          </w:r>
        </w:p>
        <w:p w:rsidR="00333668" w:rsidRPr="00DB5088" w:rsidRDefault="00333668" w:rsidP="00F300FE">
          <w:pPr>
            <w:ind w:firstLineChars="0" w:firstLine="0"/>
            <w:rPr>
              <w:rFonts w:ascii="宋体" w:eastAsia="宋体" w:hAnsi="宋体"/>
              <w:b/>
              <w:bCs/>
            </w:rPr>
            <w:sectPr w:rsidR="00333668" w:rsidRPr="00DB5088" w:rsidSect="00551532">
              <w:headerReference w:type="even" r:id="rId11"/>
              <w:headerReference w:type="default" r:id="rId12"/>
              <w:footerReference w:type="even" r:id="rId13"/>
              <w:footerReference w:type="default" r:id="rId14"/>
              <w:headerReference w:type="first" r:id="rId15"/>
              <w:footerReference w:type="first" r:id="rId16"/>
              <w:pgSz w:w="11906" w:h="16838"/>
              <w:pgMar w:top="1440" w:right="1800" w:bottom="1440" w:left="1800" w:header="851" w:footer="992" w:gutter="0"/>
              <w:pgNumType w:start="0"/>
              <w:cols w:space="425"/>
              <w:titlePg/>
              <w:docGrid w:type="lines" w:linePitch="381"/>
            </w:sectPr>
          </w:pPr>
        </w:p>
        <w:p w:rsidR="0082679F" w:rsidRPr="0082679F" w:rsidRDefault="00E42C07" w:rsidP="00551532">
          <w:pPr>
            <w:ind w:firstLineChars="0" w:firstLine="0"/>
            <w:rPr>
              <w:b/>
              <w:bCs/>
            </w:rPr>
          </w:pPr>
        </w:p>
      </w:sdtContent>
    </w:sdt>
    <w:sdt>
      <w:sdtPr>
        <w:rPr>
          <w:rFonts w:ascii="FangSong" w:eastAsia="FangSong" w:hAnsi="FangSong" w:cs="FangSong"/>
          <w:b w:val="0"/>
          <w:color w:val="auto"/>
          <w:kern w:val="2"/>
          <w:sz w:val="28"/>
          <w:szCs w:val="28"/>
          <w:lang w:val="zh-CN"/>
        </w:rPr>
        <w:id w:val="-628320357"/>
        <w:docPartObj>
          <w:docPartGallery w:val="Table of Contents"/>
          <w:docPartUnique/>
        </w:docPartObj>
      </w:sdtPr>
      <w:sdtEndPr>
        <w:rPr>
          <w:rFonts w:ascii="宋体" w:eastAsia="宋体" w:hAnsi="宋体"/>
          <w:bCs/>
        </w:rPr>
      </w:sdtEndPr>
      <w:sdtContent>
        <w:p w:rsidR="00D818E1" w:rsidRPr="008D6846" w:rsidRDefault="00D818E1" w:rsidP="00551532">
          <w:pPr>
            <w:pStyle w:val="TOC"/>
            <w:numPr>
              <w:ilvl w:val="0"/>
              <w:numId w:val="0"/>
            </w:numPr>
            <w:spacing w:before="100"/>
            <w:ind w:left="420" w:hanging="420"/>
            <w:jc w:val="center"/>
            <w:rPr>
              <w:rFonts w:ascii="宋体" w:eastAsia="宋体" w:hAnsi="宋体"/>
              <w:b w:val="0"/>
              <w:bCs/>
              <w:color w:val="000000" w:themeColor="text1"/>
              <w:sz w:val="44"/>
              <w:szCs w:val="44"/>
              <w:lang w:val="zh-CN"/>
            </w:rPr>
          </w:pPr>
          <w:r w:rsidRPr="008D6846">
            <w:rPr>
              <w:rFonts w:ascii="宋体" w:eastAsia="宋体" w:hAnsi="宋体"/>
              <w:b w:val="0"/>
              <w:bCs/>
              <w:color w:val="000000" w:themeColor="text1"/>
              <w:sz w:val="44"/>
              <w:szCs w:val="44"/>
              <w:lang w:val="zh-CN"/>
            </w:rPr>
            <w:t>目 录</w:t>
          </w:r>
        </w:p>
        <w:p w:rsidR="00D818E1" w:rsidRPr="008D6846" w:rsidRDefault="00D818E1" w:rsidP="00D818E1">
          <w:pPr>
            <w:ind w:firstLine="560"/>
            <w:rPr>
              <w:rFonts w:ascii="宋体" w:eastAsia="宋体" w:hAnsi="宋体"/>
              <w:lang w:val="zh-CN"/>
            </w:rPr>
          </w:pPr>
        </w:p>
        <w:p w:rsidR="000F594B" w:rsidRDefault="00E42C07" w:rsidP="000F594B">
          <w:pPr>
            <w:pStyle w:val="1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r w:rsidRPr="00E42C07">
            <w:rPr>
              <w:rFonts w:ascii="宋体" w:eastAsia="宋体" w:hAnsi="宋体"/>
            </w:rPr>
            <w:fldChar w:fldCharType="begin"/>
          </w:r>
          <w:r w:rsidR="00D818E1" w:rsidRPr="008D6846">
            <w:rPr>
              <w:rFonts w:ascii="宋体" w:eastAsia="宋体" w:hAnsi="宋体"/>
            </w:rPr>
            <w:instrText xml:space="preserve"> TOC \o "1-3" \h \z \u </w:instrText>
          </w:r>
          <w:r w:rsidRPr="00E42C07">
            <w:rPr>
              <w:rFonts w:ascii="宋体" w:eastAsia="宋体" w:hAnsi="宋体"/>
            </w:rPr>
            <w:fldChar w:fldCharType="separate"/>
          </w:r>
          <w:hyperlink w:anchor="_Toc19531216" w:history="1">
            <w:r w:rsidR="000F594B" w:rsidRPr="00467BEB">
              <w:rPr>
                <w:rStyle w:val="a9"/>
                <w:rFonts w:hint="eastAsia"/>
                <w:noProof/>
              </w:rPr>
              <w:t>一、活动名称</w:t>
            </w:r>
            <w:r w:rsidR="000F594B">
              <w:rPr>
                <w:noProof/>
                <w:webHidden/>
              </w:rPr>
              <w:tab/>
            </w:r>
            <w:r w:rsidR="000F594B">
              <w:rPr>
                <w:noProof/>
                <w:webHidden/>
              </w:rPr>
              <w:fldChar w:fldCharType="begin"/>
            </w:r>
            <w:r w:rsidR="000F594B">
              <w:rPr>
                <w:noProof/>
                <w:webHidden/>
              </w:rPr>
              <w:instrText xml:space="preserve"> PAGEREF _Toc19531216 \h </w:instrText>
            </w:r>
            <w:r w:rsidR="000F594B">
              <w:rPr>
                <w:noProof/>
                <w:webHidden/>
              </w:rPr>
            </w:r>
            <w:r w:rsidR="000F594B">
              <w:rPr>
                <w:noProof/>
                <w:webHidden/>
              </w:rPr>
              <w:fldChar w:fldCharType="separate"/>
            </w:r>
            <w:r w:rsidR="000F594B">
              <w:rPr>
                <w:noProof/>
                <w:webHidden/>
              </w:rPr>
              <w:t>1</w:t>
            </w:r>
            <w:r w:rsidR="000F594B">
              <w:rPr>
                <w:noProof/>
                <w:webHidden/>
              </w:rPr>
              <w:fldChar w:fldCharType="end"/>
            </w:r>
          </w:hyperlink>
        </w:p>
        <w:p w:rsidR="000F594B" w:rsidRDefault="000F594B">
          <w:pPr>
            <w:pStyle w:val="1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9531217" w:history="1">
            <w:r w:rsidRPr="00467BEB">
              <w:rPr>
                <w:rStyle w:val="a9"/>
                <w:rFonts w:hint="eastAsia"/>
                <w:noProof/>
              </w:rPr>
              <w:t>二、活动目的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_Toc19531217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F594B" w:rsidRDefault="000F594B">
          <w:pPr>
            <w:pStyle w:val="1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9531218" w:history="1">
            <w:r w:rsidRPr="00467BEB">
              <w:rPr>
                <w:rStyle w:val="a9"/>
                <w:rFonts w:hint="eastAsia"/>
                <w:noProof/>
              </w:rPr>
              <w:t>三、活动时间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_Toc19531218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F594B" w:rsidRDefault="000F594B">
          <w:pPr>
            <w:pStyle w:val="1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9531219" w:history="1">
            <w:r w:rsidRPr="00467BEB">
              <w:rPr>
                <w:rStyle w:val="a9"/>
                <w:rFonts w:hint="eastAsia"/>
                <w:noProof/>
              </w:rPr>
              <w:t>四、活动对象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_Toc19531219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F594B" w:rsidRDefault="000F594B">
          <w:pPr>
            <w:pStyle w:val="1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9531220" w:history="1">
            <w:r w:rsidRPr="00467BEB">
              <w:rPr>
                <w:rStyle w:val="a9"/>
                <w:rFonts w:hint="eastAsia"/>
                <w:noProof/>
              </w:rPr>
              <w:t>五、活动预算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_Toc19531220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F594B" w:rsidRDefault="000F594B">
          <w:pPr>
            <w:pStyle w:val="1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9531221" w:history="1">
            <w:r w:rsidRPr="00467BEB">
              <w:rPr>
                <w:rStyle w:val="a9"/>
                <w:rFonts w:hint="eastAsia"/>
                <w:noProof/>
              </w:rPr>
              <w:t>六、活动流程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_Toc19531221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F594B" w:rsidRDefault="000F594B" w:rsidP="000F594B">
          <w:pPr>
            <w:pStyle w:val="20"/>
            <w:tabs>
              <w:tab w:val="right" w:leader="dot" w:pos="8296"/>
            </w:tabs>
            <w:ind w:left="560" w:firstLine="56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9531222" w:history="1">
            <w:r w:rsidRPr="00467BEB">
              <w:rPr>
                <w:rStyle w:val="a9"/>
                <w:rFonts w:hint="eastAsia"/>
                <w:noProof/>
              </w:rPr>
              <w:t>（一）准备阶段（</w:t>
            </w:r>
            <w:r w:rsidRPr="00467BEB">
              <w:rPr>
                <w:rStyle w:val="a9"/>
                <w:noProof/>
              </w:rPr>
              <w:t>9</w:t>
            </w:r>
            <w:r w:rsidRPr="00467BEB">
              <w:rPr>
                <w:rStyle w:val="a9"/>
                <w:rFonts w:hint="eastAsia"/>
                <w:noProof/>
              </w:rPr>
              <w:t>月中下旬）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_Toc19531222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F594B" w:rsidRDefault="000F594B" w:rsidP="000F594B">
          <w:pPr>
            <w:pStyle w:val="20"/>
            <w:tabs>
              <w:tab w:val="right" w:leader="dot" w:pos="8296"/>
            </w:tabs>
            <w:ind w:left="560" w:firstLine="56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9531223" w:history="1">
            <w:r w:rsidRPr="00467BEB">
              <w:rPr>
                <w:rStyle w:val="a9"/>
                <w:rFonts w:hint="eastAsia"/>
                <w:noProof/>
              </w:rPr>
              <w:t>（二）初评阶段（</w:t>
            </w:r>
            <w:r w:rsidRPr="00467BEB">
              <w:rPr>
                <w:rStyle w:val="a9"/>
                <w:noProof/>
              </w:rPr>
              <w:t>9</w:t>
            </w:r>
            <w:r w:rsidRPr="00467BEB">
              <w:rPr>
                <w:rStyle w:val="a9"/>
                <w:rFonts w:hint="eastAsia"/>
                <w:noProof/>
              </w:rPr>
              <w:t>月下旬</w:t>
            </w:r>
            <w:r w:rsidRPr="00467BEB">
              <w:rPr>
                <w:rStyle w:val="a9"/>
                <w:noProof/>
              </w:rPr>
              <w:t>-10</w:t>
            </w:r>
            <w:r w:rsidRPr="00467BEB">
              <w:rPr>
                <w:rStyle w:val="a9"/>
                <w:rFonts w:hint="eastAsia"/>
                <w:noProof/>
              </w:rPr>
              <w:t>月上旬）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_Toc19531223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F594B" w:rsidRDefault="000F594B" w:rsidP="000F594B">
          <w:pPr>
            <w:pStyle w:val="20"/>
            <w:tabs>
              <w:tab w:val="right" w:leader="dot" w:pos="8296"/>
            </w:tabs>
            <w:ind w:left="560" w:firstLine="56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9531224" w:history="1">
            <w:r w:rsidRPr="00467BEB">
              <w:rPr>
                <w:rStyle w:val="a9"/>
                <w:rFonts w:hint="eastAsia"/>
                <w:noProof/>
              </w:rPr>
              <w:t>（三）复评阶段（</w:t>
            </w:r>
            <w:r w:rsidRPr="00467BEB">
              <w:rPr>
                <w:rStyle w:val="a9"/>
                <w:noProof/>
              </w:rPr>
              <w:t>10</w:t>
            </w:r>
            <w:r w:rsidRPr="00467BEB">
              <w:rPr>
                <w:rStyle w:val="a9"/>
                <w:rFonts w:hint="eastAsia"/>
                <w:noProof/>
              </w:rPr>
              <w:t>月上旬）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_Toc19531224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F594B" w:rsidRDefault="000F594B" w:rsidP="000F594B">
          <w:pPr>
            <w:pStyle w:val="20"/>
            <w:tabs>
              <w:tab w:val="right" w:leader="dot" w:pos="8296"/>
            </w:tabs>
            <w:ind w:left="560" w:firstLine="56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9531225" w:history="1">
            <w:r w:rsidRPr="00467BEB">
              <w:rPr>
                <w:rStyle w:val="a9"/>
                <w:rFonts w:hint="eastAsia"/>
                <w:noProof/>
              </w:rPr>
              <w:t>（四）终评阶段（</w:t>
            </w:r>
            <w:r w:rsidRPr="00467BEB">
              <w:rPr>
                <w:rStyle w:val="a9"/>
                <w:noProof/>
              </w:rPr>
              <w:t>10</w:t>
            </w:r>
            <w:r w:rsidRPr="00467BEB">
              <w:rPr>
                <w:rStyle w:val="a9"/>
                <w:rFonts w:hint="eastAsia"/>
                <w:noProof/>
              </w:rPr>
              <w:t>月中旬）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_Toc19531225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F594B" w:rsidRDefault="000F594B" w:rsidP="000F594B">
          <w:pPr>
            <w:pStyle w:val="20"/>
            <w:tabs>
              <w:tab w:val="right" w:leader="dot" w:pos="8296"/>
            </w:tabs>
            <w:ind w:left="560" w:firstLine="56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9531226" w:history="1">
            <w:r w:rsidRPr="00467BEB">
              <w:rPr>
                <w:rStyle w:val="a9"/>
                <w:rFonts w:hint="eastAsia"/>
                <w:noProof/>
              </w:rPr>
              <w:t>（五）挂牌阶段（</w:t>
            </w:r>
            <w:r w:rsidRPr="00467BEB">
              <w:rPr>
                <w:rStyle w:val="a9"/>
                <w:noProof/>
              </w:rPr>
              <w:t>10</w:t>
            </w:r>
            <w:r w:rsidRPr="00467BEB">
              <w:rPr>
                <w:rStyle w:val="a9"/>
                <w:rFonts w:hint="eastAsia"/>
                <w:noProof/>
              </w:rPr>
              <w:t>月中旬）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_Toc19531226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F594B" w:rsidRDefault="000F594B">
          <w:pPr>
            <w:pStyle w:val="1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9531227" w:history="1">
            <w:r w:rsidRPr="00467BEB">
              <w:rPr>
                <w:rStyle w:val="a9"/>
                <w:rFonts w:hint="eastAsia"/>
                <w:noProof/>
              </w:rPr>
              <w:t>七、评定标准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_Toc19531227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F594B" w:rsidRDefault="000F594B" w:rsidP="000F594B">
          <w:pPr>
            <w:pStyle w:val="20"/>
            <w:tabs>
              <w:tab w:val="right" w:leader="dot" w:pos="8296"/>
            </w:tabs>
            <w:ind w:left="560" w:firstLine="56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9531228" w:history="1">
            <w:r w:rsidRPr="00467BEB">
              <w:rPr>
                <w:rStyle w:val="a9"/>
                <w:rFonts w:hint="eastAsia"/>
                <w:noProof/>
              </w:rPr>
              <w:t>（一）特色文明寝室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_Toc19531228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F594B" w:rsidRDefault="000F594B" w:rsidP="000F594B">
          <w:pPr>
            <w:pStyle w:val="20"/>
            <w:tabs>
              <w:tab w:val="right" w:leader="dot" w:pos="8296"/>
            </w:tabs>
            <w:ind w:left="560" w:firstLine="56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9531229" w:history="1">
            <w:r w:rsidRPr="00467BEB">
              <w:rPr>
                <w:rStyle w:val="a9"/>
                <w:rFonts w:hint="eastAsia"/>
                <w:noProof/>
              </w:rPr>
              <w:t>（二）红旗示范寝室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_Toc19531229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34DE" w:rsidRPr="00F35CE4" w:rsidRDefault="00E42C07" w:rsidP="00F35CE4">
          <w:pPr>
            <w:pStyle w:val="20"/>
            <w:tabs>
              <w:tab w:val="left" w:pos="1750"/>
              <w:tab w:val="right" w:leader="dot" w:pos="8296"/>
            </w:tabs>
            <w:ind w:leftChars="0" w:left="0" w:firstLineChars="0" w:firstLine="0"/>
            <w:rPr>
              <w:rFonts w:ascii="宋体" w:eastAsia="宋体" w:hAnsi="宋体"/>
            </w:rPr>
          </w:pPr>
          <w:r w:rsidRPr="008D6846">
            <w:rPr>
              <w:rFonts w:ascii="宋体" w:eastAsia="宋体" w:hAnsi="宋体"/>
              <w:b/>
              <w:bCs/>
              <w:lang w:val="zh-CN"/>
            </w:rPr>
            <w:lastRenderedPageBreak/>
            <w:fldChar w:fldCharType="end"/>
          </w:r>
        </w:p>
      </w:sdtContent>
    </w:sdt>
    <w:p w:rsidR="00380CD9" w:rsidRPr="00AD76C9" w:rsidRDefault="00174D5E" w:rsidP="00174D5E">
      <w:pPr>
        <w:pStyle w:val="1"/>
        <w:numPr>
          <w:ilvl w:val="0"/>
          <w:numId w:val="0"/>
        </w:numPr>
        <w:ind w:left="420" w:hanging="420"/>
        <w:rPr>
          <w:szCs w:val="32"/>
        </w:rPr>
      </w:pPr>
      <w:bookmarkStart w:id="1" w:name="_Toc19531216"/>
      <w:r>
        <w:rPr>
          <w:rFonts w:hint="eastAsia"/>
          <w:szCs w:val="32"/>
        </w:rPr>
        <w:t>一、</w:t>
      </w:r>
      <w:r w:rsidR="00380CD9" w:rsidRPr="00AD76C9">
        <w:rPr>
          <w:rFonts w:hint="eastAsia"/>
          <w:szCs w:val="32"/>
        </w:rPr>
        <w:t>活动名称</w:t>
      </w:r>
      <w:bookmarkEnd w:id="1"/>
    </w:p>
    <w:p w:rsidR="00461663" w:rsidRPr="004D2D63" w:rsidRDefault="00380CD9" w:rsidP="004D2D63">
      <w:pPr>
        <w:ind w:firstLine="480"/>
        <w:rPr>
          <w:rFonts w:ascii="宋体" w:eastAsia="宋体" w:hAnsi="宋体"/>
          <w:sz w:val="24"/>
          <w:szCs w:val="24"/>
        </w:rPr>
      </w:pPr>
      <w:r w:rsidRPr="004D2D63">
        <w:rPr>
          <w:rFonts w:ascii="宋体" w:eastAsia="宋体" w:hAnsi="宋体" w:hint="eastAsia"/>
          <w:sz w:val="24"/>
          <w:szCs w:val="24"/>
        </w:rPr>
        <w:t>爱寝大作战——</w:t>
      </w:r>
      <w:r w:rsidR="00391CFB" w:rsidRPr="00391CFB">
        <w:rPr>
          <w:rFonts w:ascii="宋体" w:eastAsia="宋体" w:hAnsi="宋体" w:hint="eastAsia"/>
          <w:sz w:val="24"/>
          <w:szCs w:val="24"/>
        </w:rPr>
        <w:t>暨</w:t>
      </w:r>
      <w:r w:rsidRPr="004D2D63">
        <w:rPr>
          <w:rFonts w:ascii="宋体" w:eastAsia="宋体" w:hAnsi="宋体" w:hint="eastAsia"/>
          <w:sz w:val="24"/>
          <w:szCs w:val="24"/>
        </w:rPr>
        <w:t>“特色文明寝室”“红旗示范寝室”</w:t>
      </w:r>
      <w:r w:rsidR="00391CFB">
        <w:rPr>
          <w:rFonts w:ascii="宋体" w:eastAsia="宋体" w:hAnsi="宋体" w:hint="eastAsia"/>
          <w:sz w:val="24"/>
          <w:szCs w:val="24"/>
        </w:rPr>
        <w:t>评选活动</w:t>
      </w:r>
      <w:r w:rsidR="008177D7">
        <w:rPr>
          <w:rFonts w:ascii="宋体" w:eastAsia="宋体" w:hAnsi="宋体" w:hint="eastAsia"/>
          <w:sz w:val="24"/>
          <w:szCs w:val="24"/>
        </w:rPr>
        <w:t>。</w:t>
      </w:r>
    </w:p>
    <w:p w:rsidR="00380CD9" w:rsidRPr="004B45E8" w:rsidRDefault="00174D5E" w:rsidP="00174D5E">
      <w:pPr>
        <w:pStyle w:val="1"/>
        <w:numPr>
          <w:ilvl w:val="0"/>
          <w:numId w:val="0"/>
        </w:numPr>
        <w:rPr>
          <w:szCs w:val="32"/>
        </w:rPr>
      </w:pPr>
      <w:bookmarkStart w:id="2" w:name="_Toc19531217"/>
      <w:r>
        <w:rPr>
          <w:rFonts w:hint="eastAsia"/>
          <w:szCs w:val="32"/>
        </w:rPr>
        <w:t>二、</w:t>
      </w:r>
      <w:r w:rsidR="0018499A" w:rsidRPr="004B45E8">
        <w:rPr>
          <w:rFonts w:hint="eastAsia"/>
          <w:szCs w:val="32"/>
        </w:rPr>
        <w:t>活动目的</w:t>
      </w:r>
      <w:bookmarkEnd w:id="2"/>
    </w:p>
    <w:p w:rsidR="00380CD9" w:rsidRPr="004D2D63" w:rsidRDefault="0018499A" w:rsidP="004D2D63">
      <w:pPr>
        <w:ind w:firstLine="480"/>
        <w:rPr>
          <w:rFonts w:ascii="宋体" w:eastAsia="宋体" w:hAnsi="宋体"/>
          <w:sz w:val="24"/>
          <w:szCs w:val="24"/>
        </w:rPr>
      </w:pPr>
      <w:r w:rsidRPr="004D2D63">
        <w:rPr>
          <w:rFonts w:ascii="宋体" w:eastAsia="宋体" w:hAnsi="宋体" w:hint="eastAsia"/>
          <w:sz w:val="24"/>
          <w:szCs w:val="24"/>
        </w:rPr>
        <w:t>寝室是大学生生活的场所，</w:t>
      </w:r>
      <w:r w:rsidR="00E47105" w:rsidRPr="004D2D63">
        <w:rPr>
          <w:rFonts w:ascii="宋体" w:eastAsia="宋体" w:hAnsi="宋体" w:hint="eastAsia"/>
          <w:sz w:val="24"/>
          <w:szCs w:val="24"/>
        </w:rPr>
        <w:t>寝室成员长期的共同生活影响着每个成员的生活方式、学习态度、行为规范、价值理念和理想信念，形成独特的</w:t>
      </w:r>
      <w:r w:rsidR="003C08A5" w:rsidRPr="004D2D63">
        <w:rPr>
          <w:rFonts w:ascii="宋体" w:eastAsia="宋体" w:hAnsi="宋体" w:hint="eastAsia"/>
          <w:sz w:val="24"/>
          <w:szCs w:val="24"/>
        </w:rPr>
        <w:t>寝室</w:t>
      </w:r>
      <w:r w:rsidR="00E47105" w:rsidRPr="004D2D63">
        <w:rPr>
          <w:rFonts w:ascii="宋体" w:eastAsia="宋体" w:hAnsi="宋体" w:hint="eastAsia"/>
          <w:sz w:val="24"/>
          <w:szCs w:val="24"/>
        </w:rPr>
        <w:t>文化。</w:t>
      </w:r>
      <w:r w:rsidRPr="004D2D63">
        <w:rPr>
          <w:rFonts w:ascii="宋体" w:eastAsia="宋体" w:hAnsi="宋体" w:hint="eastAsia"/>
          <w:sz w:val="24"/>
          <w:szCs w:val="24"/>
        </w:rPr>
        <w:t>为了进一步</w:t>
      </w:r>
      <w:r w:rsidR="003C08A5" w:rsidRPr="004D2D63">
        <w:rPr>
          <w:rFonts w:ascii="宋体" w:eastAsia="宋体" w:hAnsi="宋体" w:hint="eastAsia"/>
          <w:sz w:val="24"/>
          <w:szCs w:val="24"/>
        </w:rPr>
        <w:t>推进寝室文明建设，丰富寝室文化内涵，营造良好的寝室环境</w:t>
      </w:r>
      <w:r w:rsidRPr="004D2D63">
        <w:rPr>
          <w:rFonts w:ascii="宋体" w:eastAsia="宋体" w:hAnsi="宋体" w:hint="eastAsia"/>
          <w:sz w:val="24"/>
          <w:szCs w:val="24"/>
        </w:rPr>
        <w:t>，增强</w:t>
      </w:r>
      <w:r w:rsidR="003C08A5" w:rsidRPr="004D2D63">
        <w:rPr>
          <w:rFonts w:ascii="宋体" w:eastAsia="宋体" w:hAnsi="宋体" w:hint="eastAsia"/>
          <w:sz w:val="24"/>
          <w:szCs w:val="24"/>
        </w:rPr>
        <w:t>寝室成员间的</w:t>
      </w:r>
      <w:r w:rsidRPr="004D2D63">
        <w:rPr>
          <w:rFonts w:ascii="宋体" w:eastAsia="宋体" w:hAnsi="宋体" w:hint="eastAsia"/>
          <w:sz w:val="24"/>
          <w:szCs w:val="24"/>
        </w:rPr>
        <w:t>凝聚力</w:t>
      </w:r>
      <w:r w:rsidR="003C08A5" w:rsidRPr="004D2D63">
        <w:rPr>
          <w:rFonts w:ascii="宋体" w:eastAsia="宋体" w:hAnsi="宋体" w:hint="eastAsia"/>
          <w:sz w:val="24"/>
          <w:szCs w:val="24"/>
        </w:rPr>
        <w:t>，计算机科学与技术学院</w:t>
      </w:r>
      <w:r w:rsidR="00F35CE4">
        <w:rPr>
          <w:rFonts w:ascii="宋体" w:eastAsia="宋体" w:hAnsi="宋体" w:hint="eastAsia"/>
          <w:sz w:val="24"/>
          <w:szCs w:val="24"/>
        </w:rPr>
        <w:t>特</w:t>
      </w:r>
      <w:r w:rsidR="008127C5" w:rsidRPr="004D2D63">
        <w:rPr>
          <w:rFonts w:ascii="宋体" w:eastAsia="宋体" w:hAnsi="宋体" w:hint="eastAsia"/>
          <w:sz w:val="24"/>
          <w:szCs w:val="24"/>
        </w:rPr>
        <w:t>组织</w:t>
      </w:r>
      <w:r w:rsidR="003C08A5" w:rsidRPr="004D2D63">
        <w:rPr>
          <w:rFonts w:ascii="宋体" w:eastAsia="宋体" w:hAnsi="宋体" w:hint="eastAsia"/>
          <w:sz w:val="24"/>
          <w:szCs w:val="24"/>
        </w:rPr>
        <w:t>2019-2020学年</w:t>
      </w:r>
      <w:r w:rsidR="00F35CE4">
        <w:rPr>
          <w:rFonts w:ascii="宋体" w:eastAsia="宋体" w:hAnsi="宋体" w:hint="eastAsia"/>
          <w:sz w:val="24"/>
          <w:szCs w:val="24"/>
        </w:rPr>
        <w:t>第一学</w:t>
      </w:r>
      <w:r w:rsidR="003C08A5" w:rsidRPr="004D2D63">
        <w:rPr>
          <w:rFonts w:ascii="宋体" w:eastAsia="宋体" w:hAnsi="宋体" w:hint="eastAsia"/>
          <w:sz w:val="24"/>
          <w:szCs w:val="24"/>
        </w:rPr>
        <w:t>期</w:t>
      </w:r>
      <w:r w:rsidR="008127C5" w:rsidRPr="004D2D63">
        <w:rPr>
          <w:rFonts w:ascii="宋体" w:eastAsia="宋体" w:hAnsi="宋体" w:hint="eastAsia"/>
          <w:sz w:val="24"/>
          <w:szCs w:val="24"/>
        </w:rPr>
        <w:t>“特色文明寝室”“红旗示范寝室”评选活动</w:t>
      </w:r>
      <w:r w:rsidRPr="004D2D63">
        <w:rPr>
          <w:rFonts w:ascii="宋体" w:eastAsia="宋体" w:hAnsi="宋体" w:hint="eastAsia"/>
          <w:sz w:val="24"/>
          <w:szCs w:val="24"/>
        </w:rPr>
        <w:t>。</w:t>
      </w:r>
    </w:p>
    <w:p w:rsidR="00380CD9" w:rsidRPr="004B45E8" w:rsidRDefault="00174D5E" w:rsidP="00174D5E">
      <w:pPr>
        <w:pStyle w:val="1"/>
        <w:numPr>
          <w:ilvl w:val="0"/>
          <w:numId w:val="0"/>
        </w:numPr>
      </w:pPr>
      <w:bookmarkStart w:id="3" w:name="_Toc19531218"/>
      <w:r>
        <w:rPr>
          <w:rFonts w:hint="eastAsia"/>
          <w:szCs w:val="32"/>
        </w:rPr>
        <w:t>三、</w:t>
      </w:r>
      <w:r w:rsidR="0018499A" w:rsidRPr="004B45E8">
        <w:rPr>
          <w:rFonts w:hint="eastAsia"/>
          <w:szCs w:val="32"/>
        </w:rPr>
        <w:t>活动时间</w:t>
      </w:r>
      <w:bookmarkEnd w:id="3"/>
    </w:p>
    <w:p w:rsidR="00461663" w:rsidRPr="004D2D63" w:rsidRDefault="0018499A" w:rsidP="004D2D63">
      <w:pPr>
        <w:ind w:firstLine="480"/>
        <w:rPr>
          <w:rFonts w:ascii="宋体" w:eastAsia="宋体" w:hAnsi="宋体"/>
          <w:sz w:val="24"/>
          <w:szCs w:val="24"/>
        </w:rPr>
      </w:pPr>
      <w:r w:rsidRPr="004D2D63">
        <w:rPr>
          <w:rFonts w:ascii="宋体" w:eastAsia="宋体" w:hAnsi="宋体" w:hint="eastAsia"/>
          <w:sz w:val="24"/>
          <w:szCs w:val="24"/>
        </w:rPr>
        <w:t>9月13日-10月18日</w:t>
      </w:r>
      <w:r w:rsidR="008177D7">
        <w:rPr>
          <w:rFonts w:ascii="宋体" w:eastAsia="宋体" w:hAnsi="宋体" w:hint="eastAsia"/>
          <w:sz w:val="24"/>
          <w:szCs w:val="24"/>
        </w:rPr>
        <w:t>。</w:t>
      </w:r>
    </w:p>
    <w:p w:rsidR="00E47105" w:rsidRPr="004B45E8" w:rsidRDefault="00174D5E" w:rsidP="00174D5E">
      <w:pPr>
        <w:pStyle w:val="1"/>
        <w:numPr>
          <w:ilvl w:val="0"/>
          <w:numId w:val="0"/>
        </w:numPr>
        <w:rPr>
          <w:szCs w:val="32"/>
        </w:rPr>
      </w:pPr>
      <w:bookmarkStart w:id="4" w:name="_Toc19531219"/>
      <w:r>
        <w:rPr>
          <w:rFonts w:hint="eastAsia"/>
          <w:szCs w:val="32"/>
        </w:rPr>
        <w:t>四、</w:t>
      </w:r>
      <w:r w:rsidR="0018499A" w:rsidRPr="004B45E8">
        <w:rPr>
          <w:rFonts w:hint="eastAsia"/>
          <w:szCs w:val="32"/>
        </w:rPr>
        <w:t>活动对象</w:t>
      </w:r>
      <w:bookmarkEnd w:id="4"/>
    </w:p>
    <w:p w:rsidR="00461663" w:rsidRPr="004D2D63" w:rsidRDefault="00E47105" w:rsidP="004D2D63">
      <w:pPr>
        <w:ind w:firstLine="480"/>
        <w:rPr>
          <w:rFonts w:ascii="宋体" w:eastAsia="宋体" w:hAnsi="宋体"/>
          <w:sz w:val="24"/>
          <w:szCs w:val="24"/>
        </w:rPr>
      </w:pPr>
      <w:r w:rsidRPr="004D2D63">
        <w:rPr>
          <w:rFonts w:ascii="宋体" w:eastAsia="宋体" w:hAnsi="宋体" w:hint="eastAsia"/>
          <w:sz w:val="24"/>
          <w:szCs w:val="24"/>
        </w:rPr>
        <w:t>计算机科学与技术学院</w:t>
      </w:r>
      <w:r w:rsidR="008177D7">
        <w:rPr>
          <w:rFonts w:ascii="宋体" w:eastAsia="宋体" w:hAnsi="宋体" w:hint="eastAsia"/>
          <w:sz w:val="24"/>
          <w:szCs w:val="24"/>
        </w:rPr>
        <w:t>临港校区</w:t>
      </w:r>
      <w:r w:rsidR="0018499A" w:rsidRPr="004D2D63">
        <w:rPr>
          <w:rFonts w:ascii="宋体" w:eastAsia="宋体" w:hAnsi="宋体" w:hint="eastAsia"/>
          <w:sz w:val="24"/>
          <w:szCs w:val="24"/>
        </w:rPr>
        <w:t>全体</w:t>
      </w:r>
      <w:r w:rsidR="00577A56" w:rsidRPr="004D2D63">
        <w:rPr>
          <w:rFonts w:ascii="宋体" w:eastAsia="宋体" w:hAnsi="宋体" w:hint="eastAsia"/>
          <w:sz w:val="24"/>
          <w:szCs w:val="24"/>
        </w:rPr>
        <w:t>同学</w:t>
      </w:r>
      <w:r w:rsidR="008177D7">
        <w:rPr>
          <w:rFonts w:ascii="宋体" w:eastAsia="宋体" w:hAnsi="宋体" w:hint="eastAsia"/>
          <w:sz w:val="24"/>
          <w:szCs w:val="24"/>
        </w:rPr>
        <w:t>。</w:t>
      </w:r>
    </w:p>
    <w:p w:rsidR="00E47105" w:rsidRPr="004B45E8" w:rsidRDefault="00174D5E" w:rsidP="00174D5E">
      <w:pPr>
        <w:pStyle w:val="1"/>
        <w:numPr>
          <w:ilvl w:val="0"/>
          <w:numId w:val="0"/>
        </w:numPr>
        <w:rPr>
          <w:szCs w:val="32"/>
        </w:rPr>
      </w:pPr>
      <w:bookmarkStart w:id="5" w:name="_Toc19531220"/>
      <w:r>
        <w:rPr>
          <w:rFonts w:hint="eastAsia"/>
          <w:szCs w:val="32"/>
        </w:rPr>
        <w:t>五、</w:t>
      </w:r>
      <w:r w:rsidR="0018499A" w:rsidRPr="004B45E8">
        <w:rPr>
          <w:rFonts w:hint="eastAsia"/>
          <w:szCs w:val="32"/>
        </w:rPr>
        <w:t>活动</w:t>
      </w:r>
      <w:r w:rsidR="00E47105" w:rsidRPr="004B45E8">
        <w:rPr>
          <w:rFonts w:hint="eastAsia"/>
          <w:szCs w:val="32"/>
        </w:rPr>
        <w:t>预算</w:t>
      </w:r>
      <w:bookmarkEnd w:id="5"/>
    </w:p>
    <w:p w:rsidR="00461663" w:rsidRDefault="00E158C8" w:rsidP="004D2D63">
      <w:pPr>
        <w:ind w:firstLine="480"/>
        <w:rPr>
          <w:rFonts w:ascii="宋体" w:eastAsia="宋体" w:hAnsi="宋体"/>
          <w:sz w:val="24"/>
          <w:szCs w:val="24"/>
        </w:rPr>
      </w:pPr>
      <w:r w:rsidRPr="004D2D63">
        <w:rPr>
          <w:rFonts w:ascii="宋体" w:eastAsia="宋体" w:hAnsi="宋体" w:hint="eastAsia"/>
          <w:sz w:val="24"/>
          <w:szCs w:val="24"/>
        </w:rPr>
        <w:t>红旗示范寝室奖励200元左右</w:t>
      </w:r>
      <w:r w:rsidR="00FA5C34" w:rsidRPr="004D2D63">
        <w:rPr>
          <w:rFonts w:ascii="宋体" w:eastAsia="宋体" w:hAnsi="宋体" w:hint="eastAsia"/>
          <w:sz w:val="24"/>
          <w:szCs w:val="24"/>
        </w:rPr>
        <w:t>的</w:t>
      </w:r>
      <w:r w:rsidR="008177D7">
        <w:rPr>
          <w:rFonts w:ascii="宋体" w:eastAsia="宋体" w:hAnsi="宋体" w:hint="eastAsia"/>
          <w:sz w:val="24"/>
          <w:szCs w:val="24"/>
        </w:rPr>
        <w:t>物品奖励；</w:t>
      </w:r>
    </w:p>
    <w:p w:rsidR="008177D7" w:rsidRPr="008177D7" w:rsidRDefault="008177D7" w:rsidP="004D2D63">
      <w:pPr>
        <w:ind w:firstLine="480"/>
        <w:rPr>
          <w:rFonts w:ascii="宋体" w:eastAsia="宋体" w:hAnsi="宋体"/>
          <w:sz w:val="24"/>
          <w:szCs w:val="24"/>
        </w:rPr>
      </w:pPr>
      <w:r w:rsidRPr="004D2D63">
        <w:rPr>
          <w:rFonts w:ascii="宋体" w:eastAsia="宋体" w:hAnsi="宋体" w:hint="eastAsia"/>
          <w:sz w:val="24"/>
          <w:szCs w:val="24"/>
        </w:rPr>
        <w:t>特色文明寝室奖励100元左右的物品奖励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8177D7" w:rsidRPr="008177D7" w:rsidRDefault="00A140CA" w:rsidP="004D2D63">
      <w:pPr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拟</w:t>
      </w:r>
      <w:r w:rsidR="008177D7">
        <w:rPr>
          <w:rFonts w:ascii="宋体" w:eastAsia="宋体" w:hAnsi="宋体" w:hint="eastAsia"/>
          <w:sz w:val="24"/>
          <w:szCs w:val="24"/>
        </w:rPr>
        <w:t>评选红旗示范寝室3间，特色文明寝室5间。奖品共计1100元。</w:t>
      </w:r>
    </w:p>
    <w:p w:rsidR="00461663" w:rsidRPr="004B45E8" w:rsidRDefault="00174D5E" w:rsidP="00174D5E">
      <w:pPr>
        <w:pStyle w:val="1"/>
        <w:numPr>
          <w:ilvl w:val="0"/>
          <w:numId w:val="0"/>
        </w:numPr>
        <w:rPr>
          <w:szCs w:val="32"/>
        </w:rPr>
      </w:pPr>
      <w:bookmarkStart w:id="6" w:name="_Toc19531221"/>
      <w:r>
        <w:rPr>
          <w:rFonts w:hint="eastAsia"/>
          <w:szCs w:val="32"/>
        </w:rPr>
        <w:lastRenderedPageBreak/>
        <w:t>六、</w:t>
      </w:r>
      <w:r w:rsidR="00905CE6">
        <w:rPr>
          <w:rFonts w:hint="eastAsia"/>
          <w:szCs w:val="32"/>
        </w:rPr>
        <w:t>活动流程</w:t>
      </w:r>
      <w:bookmarkEnd w:id="6"/>
    </w:p>
    <w:p w:rsidR="008127C5" w:rsidRPr="00AD76C9" w:rsidRDefault="00174D5E" w:rsidP="00174D5E">
      <w:pPr>
        <w:pStyle w:val="2"/>
        <w:numPr>
          <w:ilvl w:val="0"/>
          <w:numId w:val="0"/>
        </w:numPr>
        <w:rPr>
          <w:b w:val="0"/>
        </w:rPr>
      </w:pPr>
      <w:bookmarkStart w:id="7" w:name="_Toc19531222"/>
      <w:r>
        <w:rPr>
          <w:rFonts w:hint="eastAsia"/>
          <w:b w:val="0"/>
        </w:rPr>
        <w:t>（一）</w:t>
      </w:r>
      <w:r w:rsidR="008127C5" w:rsidRPr="00AD76C9">
        <w:rPr>
          <w:rFonts w:hint="eastAsia"/>
          <w:b w:val="0"/>
        </w:rPr>
        <w:t>准备</w:t>
      </w:r>
      <w:r w:rsidR="00905CE6">
        <w:rPr>
          <w:rFonts w:hint="eastAsia"/>
          <w:b w:val="0"/>
        </w:rPr>
        <w:t>阶段</w:t>
      </w:r>
      <w:r w:rsidR="008127C5" w:rsidRPr="00AD76C9">
        <w:rPr>
          <w:rFonts w:hint="eastAsia"/>
          <w:b w:val="0"/>
        </w:rPr>
        <w:t>（9月</w:t>
      </w:r>
      <w:r w:rsidR="00905CE6">
        <w:rPr>
          <w:rFonts w:hint="eastAsia"/>
          <w:b w:val="0"/>
        </w:rPr>
        <w:t>中下旬</w:t>
      </w:r>
      <w:r w:rsidR="008127C5" w:rsidRPr="00AD76C9">
        <w:rPr>
          <w:rFonts w:hint="eastAsia"/>
          <w:b w:val="0"/>
        </w:rPr>
        <w:t>）</w:t>
      </w:r>
      <w:bookmarkEnd w:id="7"/>
    </w:p>
    <w:p w:rsidR="00905CE6" w:rsidRDefault="008127C5" w:rsidP="00AD76C9">
      <w:pPr>
        <w:ind w:firstLine="480"/>
        <w:rPr>
          <w:rFonts w:ascii="宋体" w:eastAsia="宋体" w:hAnsi="宋体"/>
          <w:sz w:val="24"/>
          <w:szCs w:val="24"/>
        </w:rPr>
      </w:pPr>
      <w:r w:rsidRPr="00AD76C9">
        <w:rPr>
          <w:rFonts w:ascii="宋体" w:eastAsia="宋体" w:hAnsi="宋体" w:hint="eastAsia"/>
          <w:sz w:val="24"/>
          <w:szCs w:val="24"/>
        </w:rPr>
        <w:t>9月</w:t>
      </w:r>
      <w:r w:rsidR="00905CE6">
        <w:rPr>
          <w:rFonts w:ascii="宋体" w:eastAsia="宋体" w:hAnsi="宋体" w:hint="eastAsia"/>
          <w:sz w:val="24"/>
          <w:szCs w:val="24"/>
        </w:rPr>
        <w:t>中旬，通过学院发文、辅导员通知以及活动展板等形式进行前期宣传。</w:t>
      </w:r>
    </w:p>
    <w:p w:rsidR="00EC2814" w:rsidRPr="00AD76C9" w:rsidRDefault="00EC2814" w:rsidP="00AD76C9">
      <w:pPr>
        <w:ind w:firstLine="480"/>
        <w:rPr>
          <w:rFonts w:ascii="宋体" w:eastAsia="宋体" w:hAnsi="宋体"/>
          <w:sz w:val="24"/>
          <w:szCs w:val="24"/>
        </w:rPr>
      </w:pPr>
      <w:r w:rsidRPr="00AD76C9">
        <w:rPr>
          <w:rFonts w:ascii="宋体" w:eastAsia="宋体" w:hAnsi="宋体" w:hint="eastAsia"/>
          <w:sz w:val="24"/>
          <w:szCs w:val="24"/>
        </w:rPr>
        <w:t>9月</w:t>
      </w:r>
      <w:r w:rsidR="00905CE6">
        <w:rPr>
          <w:rFonts w:ascii="宋体" w:eastAsia="宋体" w:hAnsi="宋体" w:hint="eastAsia"/>
          <w:sz w:val="24"/>
          <w:szCs w:val="24"/>
        </w:rPr>
        <w:t>中旬—9月下旬，计算机学院临港校区全体</w:t>
      </w:r>
      <w:r w:rsidR="005829B6" w:rsidRPr="00AD76C9">
        <w:rPr>
          <w:rFonts w:ascii="宋体" w:eastAsia="宋体" w:hAnsi="宋体" w:hint="eastAsia"/>
          <w:sz w:val="24"/>
          <w:szCs w:val="24"/>
        </w:rPr>
        <w:t>同学</w:t>
      </w:r>
      <w:r w:rsidR="00747C7D" w:rsidRPr="00AD76C9">
        <w:rPr>
          <w:rFonts w:ascii="宋体" w:eastAsia="宋体" w:hAnsi="宋体" w:hint="eastAsia"/>
          <w:sz w:val="24"/>
          <w:szCs w:val="24"/>
        </w:rPr>
        <w:t>可向学院</w:t>
      </w:r>
      <w:r w:rsidR="00905CE6">
        <w:rPr>
          <w:rFonts w:ascii="宋体" w:eastAsia="宋体" w:hAnsi="宋体" w:hint="eastAsia"/>
          <w:sz w:val="24"/>
          <w:szCs w:val="24"/>
        </w:rPr>
        <w:t>团学</w:t>
      </w:r>
      <w:r w:rsidR="00747C7D" w:rsidRPr="00AD76C9">
        <w:rPr>
          <w:rFonts w:ascii="宋体" w:eastAsia="宋体" w:hAnsi="宋体" w:hint="eastAsia"/>
          <w:sz w:val="24"/>
          <w:szCs w:val="24"/>
        </w:rPr>
        <w:t>推荐</w:t>
      </w:r>
      <w:r w:rsidR="00905CE6">
        <w:rPr>
          <w:rFonts w:ascii="宋体" w:eastAsia="宋体" w:hAnsi="宋体" w:hint="eastAsia"/>
          <w:sz w:val="24"/>
          <w:szCs w:val="24"/>
        </w:rPr>
        <w:t>优秀</w:t>
      </w:r>
      <w:r w:rsidR="00747C7D" w:rsidRPr="00AD76C9">
        <w:rPr>
          <w:rFonts w:ascii="宋体" w:eastAsia="宋体" w:hAnsi="宋体" w:hint="eastAsia"/>
          <w:sz w:val="24"/>
          <w:szCs w:val="24"/>
        </w:rPr>
        <w:t>寝室</w:t>
      </w:r>
      <w:r w:rsidR="00AF146B">
        <w:rPr>
          <w:rFonts w:ascii="宋体" w:eastAsia="宋体" w:hAnsi="宋体" w:hint="eastAsia"/>
          <w:sz w:val="24"/>
          <w:szCs w:val="24"/>
        </w:rPr>
        <w:t>，</w:t>
      </w:r>
      <w:r w:rsidR="00747C7D" w:rsidRPr="00AD76C9">
        <w:rPr>
          <w:rFonts w:ascii="宋体" w:eastAsia="宋体" w:hAnsi="宋体" w:hint="eastAsia"/>
          <w:sz w:val="24"/>
          <w:szCs w:val="24"/>
        </w:rPr>
        <w:t>推荐</w:t>
      </w:r>
      <w:r w:rsidR="0016319B">
        <w:rPr>
          <w:rFonts w:ascii="宋体" w:eastAsia="宋体" w:hAnsi="宋体" w:hint="eastAsia"/>
          <w:sz w:val="24"/>
          <w:szCs w:val="24"/>
        </w:rPr>
        <w:t>方式：</w:t>
      </w:r>
      <w:r w:rsidR="00AF146B">
        <w:rPr>
          <w:rFonts w:ascii="宋体" w:eastAsia="宋体" w:hAnsi="宋体" w:hint="eastAsia"/>
          <w:sz w:val="24"/>
          <w:szCs w:val="24"/>
        </w:rPr>
        <w:t>填写计算机学院爱寝大作战推荐表（附件一）</w:t>
      </w:r>
      <w:r w:rsidR="00747C7D" w:rsidRPr="00AD76C9">
        <w:rPr>
          <w:rFonts w:ascii="宋体" w:eastAsia="宋体" w:hAnsi="宋体" w:hint="eastAsia"/>
          <w:sz w:val="24"/>
          <w:szCs w:val="24"/>
        </w:rPr>
        <w:t>发送至</w:t>
      </w:r>
      <w:r w:rsidR="00747C7D" w:rsidRPr="00AF146B">
        <w:rPr>
          <w:rFonts w:ascii="宋体" w:eastAsia="宋体" w:hAnsi="宋体" w:hint="eastAsia"/>
          <w:sz w:val="24"/>
          <w:szCs w:val="24"/>
        </w:rPr>
        <w:t>邮箱</w:t>
      </w:r>
      <w:hyperlink r:id="rId17" w:history="1">
        <w:r w:rsidR="00AF146B" w:rsidRPr="00AF146B">
          <w:rPr>
            <w:rFonts w:ascii="宋体" w:eastAsia="宋体" w:hAnsi="宋体"/>
          </w:rPr>
          <w:t>CST_League@163.com</w:t>
        </w:r>
      </w:hyperlink>
      <w:r w:rsidR="00AF146B">
        <w:rPr>
          <w:rFonts w:ascii="宋体" w:eastAsia="宋体" w:hAnsi="宋体" w:hint="eastAsia"/>
          <w:sz w:val="24"/>
          <w:szCs w:val="24"/>
        </w:rPr>
        <w:t>，可以自荐</w:t>
      </w:r>
      <w:r w:rsidR="00747C7D" w:rsidRPr="00AD76C9">
        <w:rPr>
          <w:rFonts w:ascii="宋体" w:eastAsia="宋体" w:hAnsi="宋体" w:hint="eastAsia"/>
          <w:sz w:val="24"/>
          <w:szCs w:val="24"/>
        </w:rPr>
        <w:t>。</w:t>
      </w:r>
    </w:p>
    <w:p w:rsidR="00461663" w:rsidRPr="00AD76C9" w:rsidRDefault="00FF2E8B" w:rsidP="00FF2E8B">
      <w:pPr>
        <w:pStyle w:val="2"/>
        <w:numPr>
          <w:ilvl w:val="0"/>
          <w:numId w:val="0"/>
        </w:numPr>
        <w:rPr>
          <w:b w:val="0"/>
        </w:rPr>
      </w:pPr>
      <w:bookmarkStart w:id="8" w:name="_Toc19531223"/>
      <w:r>
        <w:rPr>
          <w:rFonts w:hint="eastAsia"/>
          <w:b w:val="0"/>
        </w:rPr>
        <w:t>（二）</w:t>
      </w:r>
      <w:r w:rsidR="00577A56" w:rsidRPr="00AD76C9">
        <w:rPr>
          <w:rFonts w:hint="eastAsia"/>
          <w:b w:val="0"/>
        </w:rPr>
        <w:t>初</w:t>
      </w:r>
      <w:r w:rsidR="0016319B">
        <w:rPr>
          <w:rFonts w:hint="eastAsia"/>
          <w:b w:val="0"/>
        </w:rPr>
        <w:t>评</w:t>
      </w:r>
      <w:r w:rsidR="00845F87">
        <w:rPr>
          <w:rFonts w:hint="eastAsia"/>
          <w:b w:val="0"/>
        </w:rPr>
        <w:t>阶段</w:t>
      </w:r>
      <w:r w:rsidR="007A7460" w:rsidRPr="00AD76C9">
        <w:rPr>
          <w:rFonts w:hint="eastAsia"/>
          <w:b w:val="0"/>
        </w:rPr>
        <w:t>（9月</w:t>
      </w:r>
      <w:r w:rsidR="00AF146B">
        <w:rPr>
          <w:rFonts w:hint="eastAsia"/>
          <w:b w:val="0"/>
        </w:rPr>
        <w:t>下旬</w:t>
      </w:r>
      <w:r w:rsidR="007A7460" w:rsidRPr="00AD76C9">
        <w:rPr>
          <w:rFonts w:hint="eastAsia"/>
          <w:b w:val="0"/>
        </w:rPr>
        <w:t>-10月</w:t>
      </w:r>
      <w:r w:rsidR="00AF146B">
        <w:rPr>
          <w:rFonts w:hint="eastAsia"/>
          <w:b w:val="0"/>
        </w:rPr>
        <w:t>上旬</w:t>
      </w:r>
      <w:r w:rsidR="007A7460" w:rsidRPr="00AD76C9">
        <w:rPr>
          <w:rFonts w:hint="eastAsia"/>
          <w:b w:val="0"/>
        </w:rPr>
        <w:t>）</w:t>
      </w:r>
      <w:bookmarkEnd w:id="8"/>
    </w:p>
    <w:p w:rsidR="005829B6" w:rsidRPr="00AD76C9" w:rsidRDefault="00AF146B" w:rsidP="00AF146B">
      <w:pPr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9月下旬，学院团学</w:t>
      </w:r>
      <w:r w:rsidRPr="00AD76C9">
        <w:rPr>
          <w:rFonts w:ascii="宋体" w:eastAsia="宋体" w:hAnsi="宋体"/>
          <w:sz w:val="24"/>
          <w:szCs w:val="24"/>
        </w:rPr>
        <w:t>生活权益部</w:t>
      </w:r>
      <w:r>
        <w:rPr>
          <w:rFonts w:ascii="宋体" w:eastAsia="宋体" w:hAnsi="宋体" w:hint="eastAsia"/>
          <w:sz w:val="24"/>
          <w:szCs w:val="24"/>
        </w:rPr>
        <w:t>将走访计算机学院大一、大二全体宿舍以及推荐表中的宿舍，并进行打分。</w:t>
      </w:r>
      <w:r w:rsidR="00577A56" w:rsidRPr="00AD76C9">
        <w:rPr>
          <w:rFonts w:ascii="宋体" w:eastAsia="宋体" w:hAnsi="宋体" w:hint="eastAsia"/>
          <w:sz w:val="24"/>
          <w:szCs w:val="24"/>
        </w:rPr>
        <w:t>根据分数排名，</w:t>
      </w:r>
      <w:r>
        <w:rPr>
          <w:rFonts w:ascii="宋体" w:eastAsia="宋体" w:hAnsi="宋体" w:hint="eastAsia"/>
          <w:sz w:val="24"/>
          <w:szCs w:val="24"/>
        </w:rPr>
        <w:t>评选</w:t>
      </w:r>
      <w:r w:rsidR="0018499A" w:rsidRPr="00AD76C9">
        <w:rPr>
          <w:rFonts w:ascii="宋体" w:eastAsia="宋体" w:hAnsi="宋体"/>
          <w:sz w:val="24"/>
          <w:szCs w:val="24"/>
        </w:rPr>
        <w:t>出8个</w:t>
      </w:r>
      <w:r w:rsidR="00845F87">
        <w:rPr>
          <w:rFonts w:ascii="宋体" w:eastAsia="宋体" w:hAnsi="宋体" w:hint="eastAsia"/>
          <w:sz w:val="24"/>
          <w:szCs w:val="24"/>
        </w:rPr>
        <w:t>候选</w:t>
      </w:r>
      <w:r w:rsidR="0018499A" w:rsidRPr="00AD76C9">
        <w:rPr>
          <w:rFonts w:ascii="宋体" w:eastAsia="宋体" w:hAnsi="宋体"/>
          <w:sz w:val="24"/>
          <w:szCs w:val="24"/>
        </w:rPr>
        <w:t>寝室</w:t>
      </w:r>
      <w:r w:rsidR="0018499A" w:rsidRPr="00AD76C9">
        <w:rPr>
          <w:rFonts w:ascii="宋体" w:eastAsia="宋体" w:hAnsi="宋体" w:hint="eastAsia"/>
          <w:sz w:val="24"/>
          <w:szCs w:val="24"/>
        </w:rPr>
        <w:t>，</w:t>
      </w:r>
      <w:r w:rsidR="00577A56" w:rsidRPr="00AD76C9">
        <w:rPr>
          <w:rFonts w:ascii="宋体" w:eastAsia="宋体" w:hAnsi="宋体" w:hint="eastAsia"/>
          <w:sz w:val="24"/>
          <w:szCs w:val="24"/>
        </w:rPr>
        <w:t>并在</w:t>
      </w:r>
      <w:r w:rsidR="005829B6" w:rsidRPr="00AD76C9">
        <w:rPr>
          <w:rFonts w:ascii="宋体" w:eastAsia="宋体" w:hAnsi="宋体" w:hint="eastAsia"/>
          <w:sz w:val="24"/>
          <w:szCs w:val="24"/>
        </w:rPr>
        <w:t>学院官网及</w:t>
      </w:r>
      <w:r>
        <w:rPr>
          <w:rFonts w:ascii="宋体" w:eastAsia="宋体" w:hAnsi="宋体" w:hint="eastAsia"/>
          <w:sz w:val="24"/>
          <w:szCs w:val="24"/>
        </w:rPr>
        <w:t>学院</w:t>
      </w:r>
      <w:r w:rsidR="005829B6" w:rsidRPr="00AD76C9">
        <w:rPr>
          <w:rFonts w:ascii="宋体" w:eastAsia="宋体" w:hAnsi="宋体" w:hint="eastAsia"/>
          <w:sz w:val="24"/>
          <w:szCs w:val="24"/>
        </w:rPr>
        <w:t>公众号</w:t>
      </w:r>
      <w:r>
        <w:rPr>
          <w:rFonts w:ascii="宋体" w:eastAsia="宋体" w:hAnsi="宋体" w:hint="eastAsia"/>
          <w:sz w:val="24"/>
          <w:szCs w:val="24"/>
        </w:rPr>
        <w:t>（上电计算机）</w:t>
      </w:r>
      <w:r w:rsidR="005829B6" w:rsidRPr="00AD76C9">
        <w:rPr>
          <w:rFonts w:ascii="宋体" w:eastAsia="宋体" w:hAnsi="宋体" w:hint="eastAsia"/>
          <w:sz w:val="24"/>
          <w:szCs w:val="24"/>
        </w:rPr>
        <w:t>进行</w:t>
      </w:r>
      <w:r w:rsidR="0018499A" w:rsidRPr="00AD76C9">
        <w:rPr>
          <w:rFonts w:ascii="宋体" w:eastAsia="宋体" w:hAnsi="宋体" w:hint="eastAsia"/>
          <w:sz w:val="24"/>
          <w:szCs w:val="24"/>
        </w:rPr>
        <w:t>公示</w:t>
      </w:r>
      <w:r w:rsidR="00845F87">
        <w:rPr>
          <w:rFonts w:ascii="宋体" w:eastAsia="宋体" w:hAnsi="宋体" w:hint="eastAsia"/>
          <w:sz w:val="24"/>
          <w:szCs w:val="24"/>
        </w:rPr>
        <w:t>，公示时间为</w:t>
      </w:r>
      <w:r w:rsidR="00EB5A90">
        <w:rPr>
          <w:rFonts w:ascii="宋体" w:eastAsia="宋体" w:hAnsi="宋体" w:hint="eastAsia"/>
          <w:sz w:val="24"/>
          <w:szCs w:val="24"/>
        </w:rPr>
        <w:t>7</w:t>
      </w:r>
      <w:r w:rsidR="00845F87">
        <w:rPr>
          <w:rFonts w:ascii="宋体" w:eastAsia="宋体" w:hAnsi="宋体" w:hint="eastAsia"/>
          <w:sz w:val="24"/>
          <w:szCs w:val="24"/>
        </w:rPr>
        <w:t>天</w:t>
      </w:r>
      <w:r w:rsidR="005829B6" w:rsidRPr="00AD76C9">
        <w:rPr>
          <w:rFonts w:ascii="宋体" w:eastAsia="宋体" w:hAnsi="宋体" w:hint="eastAsia"/>
          <w:sz w:val="24"/>
          <w:szCs w:val="24"/>
        </w:rPr>
        <w:t>。</w:t>
      </w:r>
    </w:p>
    <w:p w:rsidR="00461663" w:rsidRPr="00AD76C9" w:rsidRDefault="00AF146B" w:rsidP="00AD76C9">
      <w:pPr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公示期间</w:t>
      </w:r>
      <w:r w:rsidR="00845F87">
        <w:rPr>
          <w:rFonts w:ascii="宋体" w:eastAsia="宋体" w:hAnsi="宋体" w:hint="eastAsia"/>
          <w:sz w:val="24"/>
          <w:szCs w:val="24"/>
        </w:rPr>
        <w:t>，</w:t>
      </w:r>
      <w:hyperlink r:id="rId18" w:history="1">
        <w:r w:rsidR="008400B7" w:rsidRPr="00845F87">
          <w:rPr>
            <w:rFonts w:ascii="宋体" w:eastAsia="宋体" w:hAnsi="宋体" w:hint="eastAsia"/>
            <w:sz w:val="24"/>
            <w:szCs w:val="24"/>
          </w:rPr>
          <w:t>全体同学可</w:t>
        </w:r>
        <w:r w:rsidR="00845F87">
          <w:rPr>
            <w:rFonts w:ascii="宋体" w:eastAsia="宋体" w:hAnsi="宋体" w:hint="eastAsia"/>
            <w:sz w:val="24"/>
            <w:szCs w:val="24"/>
          </w:rPr>
          <w:t>再次</w:t>
        </w:r>
        <w:r w:rsidR="008400B7" w:rsidRPr="00845F87">
          <w:rPr>
            <w:rFonts w:ascii="宋体" w:eastAsia="宋体" w:hAnsi="宋体" w:hint="eastAsia"/>
            <w:sz w:val="24"/>
            <w:szCs w:val="24"/>
          </w:rPr>
          <w:t>发送</w:t>
        </w:r>
        <w:r w:rsidR="00845F87">
          <w:rPr>
            <w:rFonts w:ascii="宋体" w:eastAsia="宋体" w:hAnsi="宋体" w:hint="eastAsia"/>
            <w:sz w:val="24"/>
            <w:szCs w:val="24"/>
          </w:rPr>
          <w:t>计算机学院爱寝大作战推荐表（附件一）</w:t>
        </w:r>
        <w:r w:rsidR="008400B7" w:rsidRPr="00845F87">
          <w:rPr>
            <w:rFonts w:ascii="宋体" w:eastAsia="宋体" w:hAnsi="宋体" w:hint="eastAsia"/>
            <w:sz w:val="24"/>
            <w:szCs w:val="24"/>
          </w:rPr>
          <w:t>至邮箱:</w:t>
        </w:r>
        <w:r w:rsidR="008400B7" w:rsidRPr="00845F87">
          <w:rPr>
            <w:rFonts w:ascii="宋体" w:eastAsia="宋体" w:hAnsi="宋体"/>
            <w:sz w:val="24"/>
            <w:szCs w:val="24"/>
          </w:rPr>
          <w:t>CST_League@163.com</w:t>
        </w:r>
      </w:hyperlink>
      <w:r w:rsidR="00845F87">
        <w:rPr>
          <w:rFonts w:ascii="宋体" w:eastAsia="宋体" w:hAnsi="宋体" w:hint="eastAsia"/>
          <w:sz w:val="24"/>
          <w:szCs w:val="24"/>
        </w:rPr>
        <w:t>，</w:t>
      </w:r>
      <w:r w:rsidR="005829B6" w:rsidRPr="00845F87">
        <w:rPr>
          <w:rFonts w:ascii="宋体" w:eastAsia="宋体" w:hAnsi="宋体" w:hint="eastAsia"/>
          <w:sz w:val="24"/>
          <w:szCs w:val="24"/>
        </w:rPr>
        <w:t>申</w:t>
      </w:r>
      <w:r w:rsidR="005829B6" w:rsidRPr="00AD76C9">
        <w:rPr>
          <w:rFonts w:ascii="宋体" w:eastAsia="宋体" w:hAnsi="宋体" w:hint="eastAsia"/>
          <w:sz w:val="24"/>
          <w:szCs w:val="24"/>
        </w:rPr>
        <w:t>请对自己寝室进行复查。</w:t>
      </w:r>
    </w:p>
    <w:p w:rsidR="005829B6" w:rsidRPr="00AD76C9" w:rsidRDefault="00FF2E8B" w:rsidP="00FF2E8B">
      <w:pPr>
        <w:pStyle w:val="2"/>
        <w:numPr>
          <w:ilvl w:val="0"/>
          <w:numId w:val="0"/>
        </w:numPr>
        <w:rPr>
          <w:b w:val="0"/>
        </w:rPr>
      </w:pPr>
      <w:bookmarkStart w:id="9" w:name="_Toc19531224"/>
      <w:r>
        <w:rPr>
          <w:rFonts w:hint="eastAsia"/>
          <w:b w:val="0"/>
        </w:rPr>
        <w:t>（三）</w:t>
      </w:r>
      <w:r w:rsidR="0018499A" w:rsidRPr="00AD76C9">
        <w:rPr>
          <w:b w:val="0"/>
        </w:rPr>
        <w:t>复</w:t>
      </w:r>
      <w:r w:rsidR="0016319B">
        <w:rPr>
          <w:rFonts w:hint="eastAsia"/>
          <w:b w:val="0"/>
        </w:rPr>
        <w:t>评</w:t>
      </w:r>
      <w:r w:rsidR="00845F87">
        <w:rPr>
          <w:rFonts w:hint="eastAsia"/>
          <w:b w:val="0"/>
        </w:rPr>
        <w:t>阶段</w:t>
      </w:r>
      <w:r w:rsidR="007A7460" w:rsidRPr="00AD76C9">
        <w:rPr>
          <w:rFonts w:hint="eastAsia"/>
          <w:b w:val="0"/>
        </w:rPr>
        <w:t>（10月</w:t>
      </w:r>
      <w:r w:rsidR="00EB5A90">
        <w:rPr>
          <w:rFonts w:hint="eastAsia"/>
          <w:b w:val="0"/>
        </w:rPr>
        <w:t>上</w:t>
      </w:r>
      <w:r w:rsidR="00845F87">
        <w:rPr>
          <w:rFonts w:hint="eastAsia"/>
          <w:b w:val="0"/>
        </w:rPr>
        <w:t>旬</w:t>
      </w:r>
      <w:r w:rsidR="007A7460" w:rsidRPr="00AD76C9">
        <w:rPr>
          <w:rFonts w:hint="eastAsia"/>
          <w:b w:val="0"/>
        </w:rPr>
        <w:t>）</w:t>
      </w:r>
      <w:bookmarkEnd w:id="9"/>
    </w:p>
    <w:p w:rsidR="00461663" w:rsidRPr="00AD76C9" w:rsidRDefault="00EB5A90" w:rsidP="00AD76C9">
      <w:pPr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公示结束后</w:t>
      </w:r>
      <w:r w:rsidR="00845F87">
        <w:rPr>
          <w:rFonts w:ascii="宋体" w:eastAsia="宋体" w:hAnsi="宋体" w:hint="eastAsia"/>
          <w:sz w:val="24"/>
          <w:szCs w:val="24"/>
        </w:rPr>
        <w:t>，</w:t>
      </w:r>
      <w:r w:rsidR="007A7460" w:rsidRPr="00AD76C9">
        <w:rPr>
          <w:rFonts w:ascii="宋体" w:eastAsia="宋体" w:hAnsi="宋体" w:hint="eastAsia"/>
          <w:sz w:val="24"/>
          <w:szCs w:val="24"/>
        </w:rPr>
        <w:t>学</w:t>
      </w:r>
      <w:r w:rsidR="0018499A" w:rsidRPr="00AD76C9">
        <w:rPr>
          <w:rFonts w:ascii="宋体" w:eastAsia="宋体" w:hAnsi="宋体" w:hint="eastAsia"/>
          <w:sz w:val="24"/>
          <w:szCs w:val="24"/>
        </w:rPr>
        <w:t>院学工队伍</w:t>
      </w:r>
      <w:r w:rsidR="007A7460" w:rsidRPr="00AD76C9">
        <w:rPr>
          <w:rFonts w:ascii="宋体" w:eastAsia="宋体" w:hAnsi="宋体" w:hint="eastAsia"/>
          <w:sz w:val="24"/>
          <w:szCs w:val="24"/>
        </w:rPr>
        <w:t>将</w:t>
      </w:r>
      <w:r>
        <w:rPr>
          <w:rFonts w:ascii="宋体" w:eastAsia="宋体" w:hAnsi="宋体" w:hint="eastAsia"/>
          <w:sz w:val="24"/>
          <w:szCs w:val="24"/>
        </w:rPr>
        <w:t>走访8个</w:t>
      </w:r>
      <w:r w:rsidR="007A7460" w:rsidRPr="00AD76C9">
        <w:rPr>
          <w:rFonts w:ascii="宋体" w:eastAsia="宋体" w:hAnsi="宋体" w:hint="eastAsia"/>
          <w:sz w:val="24"/>
          <w:szCs w:val="24"/>
        </w:rPr>
        <w:t>候选寝室</w:t>
      </w:r>
      <w:r>
        <w:rPr>
          <w:rFonts w:ascii="宋体" w:eastAsia="宋体" w:hAnsi="宋体" w:hint="eastAsia"/>
          <w:sz w:val="24"/>
          <w:szCs w:val="24"/>
        </w:rPr>
        <w:t>以</w:t>
      </w:r>
      <w:r w:rsidR="007A7460" w:rsidRPr="00AD76C9">
        <w:rPr>
          <w:rFonts w:ascii="宋体" w:eastAsia="宋体" w:hAnsi="宋体" w:hint="eastAsia"/>
          <w:sz w:val="24"/>
          <w:szCs w:val="24"/>
        </w:rPr>
        <w:t>及</w:t>
      </w:r>
      <w:r w:rsidR="0016319B">
        <w:rPr>
          <w:rFonts w:ascii="宋体" w:eastAsia="宋体" w:hAnsi="宋体" w:hint="eastAsia"/>
          <w:sz w:val="24"/>
          <w:szCs w:val="24"/>
        </w:rPr>
        <w:t>所有</w:t>
      </w:r>
      <w:r w:rsidR="007A7460" w:rsidRPr="00AD76C9">
        <w:rPr>
          <w:rFonts w:ascii="宋体" w:eastAsia="宋体" w:hAnsi="宋体" w:hint="eastAsia"/>
          <w:sz w:val="24"/>
          <w:szCs w:val="24"/>
        </w:rPr>
        <w:t>申请复查的寝室</w:t>
      </w:r>
      <w:r w:rsidR="0018499A" w:rsidRPr="00AD76C9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并评选</w:t>
      </w:r>
      <w:r w:rsidR="0018499A" w:rsidRPr="00AD76C9">
        <w:rPr>
          <w:rFonts w:ascii="宋体" w:eastAsia="宋体" w:hAnsi="宋体"/>
          <w:sz w:val="24"/>
          <w:szCs w:val="24"/>
        </w:rPr>
        <w:t>出</w:t>
      </w:r>
      <w:r>
        <w:rPr>
          <w:rFonts w:ascii="宋体" w:eastAsia="宋体" w:hAnsi="宋体" w:hint="eastAsia"/>
          <w:sz w:val="24"/>
          <w:szCs w:val="24"/>
        </w:rPr>
        <w:t>4</w:t>
      </w:r>
      <w:r w:rsidR="007A7460" w:rsidRPr="00AD76C9">
        <w:rPr>
          <w:rFonts w:ascii="宋体" w:eastAsia="宋体" w:hAnsi="宋体" w:hint="eastAsia"/>
          <w:sz w:val="24"/>
          <w:szCs w:val="24"/>
        </w:rPr>
        <w:t>个特色文明寝室</w:t>
      </w:r>
      <w:r>
        <w:rPr>
          <w:rFonts w:ascii="宋体" w:eastAsia="宋体" w:hAnsi="宋体" w:hint="eastAsia"/>
          <w:sz w:val="24"/>
          <w:szCs w:val="24"/>
        </w:rPr>
        <w:t>以及</w:t>
      </w:r>
      <w:r w:rsidR="0018499A" w:rsidRPr="00AD76C9">
        <w:rPr>
          <w:rFonts w:ascii="宋体" w:eastAsia="宋体" w:hAnsi="宋体"/>
          <w:sz w:val="24"/>
          <w:szCs w:val="24"/>
        </w:rPr>
        <w:t>4个红旗示范</w:t>
      </w:r>
      <w:r w:rsidRPr="00AD76C9">
        <w:rPr>
          <w:rFonts w:ascii="宋体" w:eastAsia="宋体" w:hAnsi="宋体" w:hint="eastAsia"/>
          <w:sz w:val="24"/>
          <w:szCs w:val="24"/>
        </w:rPr>
        <w:t>候</w:t>
      </w:r>
      <w:r w:rsidRPr="00AD76C9">
        <w:rPr>
          <w:rFonts w:ascii="宋体" w:eastAsia="宋体" w:hAnsi="宋体"/>
          <w:sz w:val="24"/>
          <w:szCs w:val="24"/>
        </w:rPr>
        <w:t>选</w:t>
      </w:r>
      <w:r w:rsidR="0018499A" w:rsidRPr="00AD76C9">
        <w:rPr>
          <w:rFonts w:ascii="宋体" w:eastAsia="宋体" w:hAnsi="宋体"/>
          <w:sz w:val="24"/>
          <w:szCs w:val="24"/>
        </w:rPr>
        <w:t>寝室</w:t>
      </w:r>
      <w:r w:rsidR="007A7460" w:rsidRPr="00AD76C9">
        <w:rPr>
          <w:rFonts w:ascii="宋体" w:eastAsia="宋体" w:hAnsi="宋体" w:hint="eastAsia"/>
          <w:sz w:val="24"/>
          <w:szCs w:val="24"/>
        </w:rPr>
        <w:t>。</w:t>
      </w:r>
    </w:p>
    <w:p w:rsidR="007A7460" w:rsidRPr="00AD76C9" w:rsidRDefault="00FF2E8B" w:rsidP="00FF2E8B">
      <w:pPr>
        <w:pStyle w:val="2"/>
        <w:numPr>
          <w:ilvl w:val="0"/>
          <w:numId w:val="0"/>
        </w:numPr>
        <w:rPr>
          <w:b w:val="0"/>
        </w:rPr>
      </w:pPr>
      <w:bookmarkStart w:id="10" w:name="_Toc19531225"/>
      <w:r>
        <w:rPr>
          <w:rFonts w:hint="eastAsia"/>
          <w:b w:val="0"/>
        </w:rPr>
        <w:t>（四）</w:t>
      </w:r>
      <w:r w:rsidR="007A7460" w:rsidRPr="00AD76C9">
        <w:rPr>
          <w:rFonts w:hint="eastAsia"/>
          <w:b w:val="0"/>
        </w:rPr>
        <w:t>终</w:t>
      </w:r>
      <w:r w:rsidR="0016319B">
        <w:rPr>
          <w:rFonts w:hint="eastAsia"/>
          <w:b w:val="0"/>
        </w:rPr>
        <w:t>评</w:t>
      </w:r>
      <w:r w:rsidR="00F35CE4">
        <w:rPr>
          <w:rFonts w:hint="eastAsia"/>
          <w:b w:val="0"/>
        </w:rPr>
        <w:t>阶段</w:t>
      </w:r>
      <w:r w:rsidR="007A7460" w:rsidRPr="00AD76C9">
        <w:rPr>
          <w:rFonts w:hint="eastAsia"/>
          <w:b w:val="0"/>
        </w:rPr>
        <w:t>（10月</w:t>
      </w:r>
      <w:r w:rsidR="00EB5A90">
        <w:rPr>
          <w:rFonts w:hint="eastAsia"/>
          <w:b w:val="0"/>
        </w:rPr>
        <w:t>中旬</w:t>
      </w:r>
      <w:r w:rsidR="007A7460" w:rsidRPr="00AD76C9">
        <w:rPr>
          <w:rFonts w:hint="eastAsia"/>
          <w:b w:val="0"/>
        </w:rPr>
        <w:t>）</w:t>
      </w:r>
      <w:bookmarkEnd w:id="10"/>
    </w:p>
    <w:p w:rsidR="00461663" w:rsidRPr="00AD76C9" w:rsidRDefault="007A7460" w:rsidP="00EB5A90">
      <w:pPr>
        <w:ind w:firstLine="480"/>
        <w:rPr>
          <w:rFonts w:ascii="宋体" w:eastAsia="宋体" w:hAnsi="宋体"/>
          <w:sz w:val="24"/>
          <w:szCs w:val="24"/>
        </w:rPr>
      </w:pPr>
      <w:r w:rsidRPr="00AD76C9">
        <w:rPr>
          <w:rFonts w:ascii="宋体" w:eastAsia="宋体" w:hAnsi="宋体" w:hint="eastAsia"/>
          <w:sz w:val="24"/>
          <w:szCs w:val="24"/>
        </w:rPr>
        <w:t>10月</w:t>
      </w:r>
      <w:r w:rsidR="00EB5A90">
        <w:rPr>
          <w:rFonts w:ascii="宋体" w:eastAsia="宋体" w:hAnsi="宋体" w:hint="eastAsia"/>
          <w:sz w:val="24"/>
          <w:szCs w:val="24"/>
        </w:rPr>
        <w:t>中旬，通过PPT答辩的形式，结合10月份不定期</w:t>
      </w:r>
      <w:r w:rsidR="0016319B">
        <w:rPr>
          <w:rFonts w:ascii="宋体" w:eastAsia="宋体" w:hAnsi="宋体" w:hint="eastAsia"/>
          <w:sz w:val="24"/>
          <w:szCs w:val="24"/>
        </w:rPr>
        <w:t>的走访宿舍并</w:t>
      </w:r>
      <w:r w:rsidR="00EB5A90">
        <w:rPr>
          <w:rFonts w:ascii="宋体" w:eastAsia="宋体" w:hAnsi="宋体" w:hint="eastAsia"/>
          <w:sz w:val="24"/>
          <w:szCs w:val="24"/>
        </w:rPr>
        <w:t>打分</w:t>
      </w:r>
      <w:r w:rsidR="00725F94" w:rsidRPr="00AD76C9">
        <w:rPr>
          <w:rFonts w:ascii="宋体" w:eastAsia="宋体" w:hAnsi="宋体" w:hint="eastAsia"/>
          <w:sz w:val="24"/>
          <w:szCs w:val="24"/>
        </w:rPr>
        <w:t>，</w:t>
      </w:r>
      <w:r w:rsidR="00EB5A90">
        <w:rPr>
          <w:rFonts w:ascii="宋体" w:eastAsia="宋体" w:hAnsi="宋体" w:hint="eastAsia"/>
          <w:sz w:val="24"/>
          <w:szCs w:val="24"/>
        </w:rPr>
        <w:t>从4个</w:t>
      </w:r>
      <w:r w:rsidR="00EB5A90" w:rsidRPr="00AD76C9">
        <w:rPr>
          <w:rFonts w:ascii="宋体" w:eastAsia="宋体" w:hAnsi="宋体"/>
          <w:sz w:val="24"/>
          <w:szCs w:val="24"/>
        </w:rPr>
        <w:t>红旗示范</w:t>
      </w:r>
      <w:r w:rsidR="00EB5A90" w:rsidRPr="00AD76C9">
        <w:rPr>
          <w:rFonts w:ascii="宋体" w:eastAsia="宋体" w:hAnsi="宋体" w:hint="eastAsia"/>
          <w:sz w:val="24"/>
          <w:szCs w:val="24"/>
        </w:rPr>
        <w:t>候</w:t>
      </w:r>
      <w:r w:rsidR="00EB5A90" w:rsidRPr="00AD76C9">
        <w:rPr>
          <w:rFonts w:ascii="宋体" w:eastAsia="宋体" w:hAnsi="宋体"/>
          <w:sz w:val="24"/>
          <w:szCs w:val="24"/>
        </w:rPr>
        <w:t>选寝室</w:t>
      </w:r>
      <w:r w:rsidR="00EB5A90">
        <w:rPr>
          <w:rFonts w:ascii="宋体" w:eastAsia="宋体" w:hAnsi="宋体" w:hint="eastAsia"/>
          <w:sz w:val="24"/>
          <w:szCs w:val="24"/>
        </w:rPr>
        <w:t>评选出3个红旗示范寝室，</w:t>
      </w:r>
      <w:r w:rsidR="0016319B">
        <w:rPr>
          <w:rFonts w:ascii="宋体" w:eastAsia="宋体" w:hAnsi="宋体" w:hint="eastAsia"/>
          <w:sz w:val="24"/>
          <w:szCs w:val="24"/>
        </w:rPr>
        <w:t>其中</w:t>
      </w:r>
      <w:r w:rsidR="00EB5A90">
        <w:rPr>
          <w:rFonts w:ascii="宋体" w:eastAsia="宋体" w:hAnsi="宋体" w:hint="eastAsia"/>
          <w:sz w:val="24"/>
          <w:szCs w:val="24"/>
        </w:rPr>
        <w:t>未评选上的寝室降级为特色文化寝室</w:t>
      </w:r>
      <w:r w:rsidR="00725F94" w:rsidRPr="00AD76C9">
        <w:rPr>
          <w:rFonts w:ascii="宋体" w:eastAsia="宋体" w:hAnsi="宋体" w:hint="eastAsia"/>
          <w:sz w:val="24"/>
          <w:szCs w:val="24"/>
        </w:rPr>
        <w:t>。</w:t>
      </w:r>
    </w:p>
    <w:p w:rsidR="00461663" w:rsidRPr="00AD76C9" w:rsidRDefault="00FF2E8B" w:rsidP="00FF2E8B">
      <w:pPr>
        <w:pStyle w:val="2"/>
        <w:numPr>
          <w:ilvl w:val="0"/>
          <w:numId w:val="0"/>
        </w:numPr>
        <w:rPr>
          <w:b w:val="0"/>
        </w:rPr>
      </w:pPr>
      <w:bookmarkStart w:id="11" w:name="_Toc19531226"/>
      <w:r>
        <w:rPr>
          <w:rFonts w:hint="eastAsia"/>
          <w:b w:val="0"/>
        </w:rPr>
        <w:t>（五）</w:t>
      </w:r>
      <w:r w:rsidR="00751716" w:rsidRPr="00AD76C9">
        <w:rPr>
          <w:rFonts w:hint="eastAsia"/>
          <w:b w:val="0"/>
        </w:rPr>
        <w:t>挂牌</w:t>
      </w:r>
      <w:r w:rsidR="000F594B">
        <w:rPr>
          <w:rFonts w:hint="eastAsia"/>
          <w:b w:val="0"/>
        </w:rPr>
        <w:t>阶段</w:t>
      </w:r>
      <w:r w:rsidR="00751716" w:rsidRPr="00AD76C9">
        <w:rPr>
          <w:rFonts w:hint="eastAsia"/>
          <w:b w:val="0"/>
        </w:rPr>
        <w:t>（10月</w:t>
      </w:r>
      <w:r w:rsidR="00EB5A90">
        <w:rPr>
          <w:rFonts w:hint="eastAsia"/>
          <w:b w:val="0"/>
        </w:rPr>
        <w:t>中旬</w:t>
      </w:r>
      <w:r w:rsidR="00751716" w:rsidRPr="00AD76C9">
        <w:rPr>
          <w:rFonts w:hint="eastAsia"/>
          <w:b w:val="0"/>
        </w:rPr>
        <w:t>）</w:t>
      </w:r>
      <w:bookmarkEnd w:id="11"/>
    </w:p>
    <w:p w:rsidR="00461663" w:rsidRPr="00AD76C9" w:rsidRDefault="00EB5A90" w:rsidP="00AD76C9">
      <w:pPr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评选结束后，</w:t>
      </w:r>
      <w:r w:rsidR="00751716" w:rsidRPr="00AD76C9">
        <w:rPr>
          <w:rFonts w:ascii="宋体" w:eastAsia="宋体" w:hAnsi="宋体" w:hint="eastAsia"/>
          <w:sz w:val="24"/>
          <w:szCs w:val="24"/>
        </w:rPr>
        <w:t>学院领导将</w:t>
      </w:r>
      <w:r w:rsidR="0018499A" w:rsidRPr="00AD76C9">
        <w:rPr>
          <w:rFonts w:ascii="宋体" w:eastAsia="宋体" w:hAnsi="宋体"/>
          <w:sz w:val="24"/>
          <w:szCs w:val="24"/>
        </w:rPr>
        <w:t>为红旗示范寝室和特色文化寝室</w:t>
      </w:r>
      <w:r>
        <w:rPr>
          <w:rFonts w:ascii="宋体" w:eastAsia="宋体" w:hAnsi="宋体" w:hint="eastAsia"/>
          <w:sz w:val="24"/>
          <w:szCs w:val="24"/>
        </w:rPr>
        <w:t>进行</w:t>
      </w:r>
      <w:r w:rsidR="0018499A" w:rsidRPr="00AD76C9">
        <w:rPr>
          <w:rFonts w:ascii="宋体" w:eastAsia="宋体" w:hAnsi="宋体"/>
          <w:sz w:val="24"/>
          <w:szCs w:val="24"/>
        </w:rPr>
        <w:t>挂牌，</w:t>
      </w:r>
      <w:r w:rsidR="00751716" w:rsidRPr="00AD76C9">
        <w:rPr>
          <w:rFonts w:ascii="宋体" w:eastAsia="宋体" w:hAnsi="宋体" w:hint="eastAsia"/>
          <w:sz w:val="24"/>
          <w:szCs w:val="24"/>
        </w:rPr>
        <w:t>并</w:t>
      </w:r>
      <w:r w:rsidR="0018499A" w:rsidRPr="00AD76C9">
        <w:rPr>
          <w:rFonts w:ascii="宋体" w:eastAsia="宋体" w:hAnsi="宋体"/>
          <w:sz w:val="24"/>
          <w:szCs w:val="24"/>
        </w:rPr>
        <w:t>颁发</w:t>
      </w:r>
      <w:r w:rsidR="0018499A" w:rsidRPr="00AD76C9">
        <w:rPr>
          <w:rFonts w:ascii="宋体" w:eastAsia="宋体" w:hAnsi="宋体"/>
          <w:sz w:val="24"/>
          <w:szCs w:val="24"/>
        </w:rPr>
        <w:lastRenderedPageBreak/>
        <w:t>奖品。</w:t>
      </w:r>
    </w:p>
    <w:p w:rsidR="00461663" w:rsidRPr="004B45E8" w:rsidRDefault="00FF2E8B" w:rsidP="00FF2E8B">
      <w:pPr>
        <w:pStyle w:val="1"/>
        <w:numPr>
          <w:ilvl w:val="0"/>
          <w:numId w:val="0"/>
        </w:numPr>
        <w:rPr>
          <w:szCs w:val="32"/>
        </w:rPr>
      </w:pPr>
      <w:bookmarkStart w:id="12" w:name="_Toc19531227"/>
      <w:r>
        <w:rPr>
          <w:rFonts w:hint="eastAsia"/>
          <w:szCs w:val="32"/>
        </w:rPr>
        <w:t>七、</w:t>
      </w:r>
      <w:r w:rsidR="0018499A" w:rsidRPr="004B45E8">
        <w:rPr>
          <w:szCs w:val="32"/>
        </w:rPr>
        <w:t>评定标准</w:t>
      </w:r>
      <w:bookmarkEnd w:id="12"/>
    </w:p>
    <w:p w:rsidR="001A333A" w:rsidRPr="00AD76C9" w:rsidRDefault="00FF2E8B" w:rsidP="00FF2E8B">
      <w:pPr>
        <w:pStyle w:val="2"/>
        <w:numPr>
          <w:ilvl w:val="0"/>
          <w:numId w:val="0"/>
        </w:numPr>
        <w:rPr>
          <w:b w:val="0"/>
        </w:rPr>
      </w:pPr>
      <w:bookmarkStart w:id="13" w:name="_Toc19531228"/>
      <w:r>
        <w:rPr>
          <w:rFonts w:hint="eastAsia"/>
          <w:b w:val="0"/>
        </w:rPr>
        <w:t>（一）</w:t>
      </w:r>
      <w:r w:rsidR="001A333A" w:rsidRPr="00AD76C9">
        <w:rPr>
          <w:rFonts w:hint="eastAsia"/>
          <w:b w:val="0"/>
        </w:rPr>
        <w:t>特色文明寝室</w:t>
      </w:r>
      <w:bookmarkEnd w:id="13"/>
    </w:p>
    <w:p w:rsidR="001A333A" w:rsidRPr="00AD76C9" w:rsidRDefault="009F5B5F" w:rsidP="00AD76C9">
      <w:pPr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</w:t>
      </w:r>
      <w:r w:rsidR="0018499A" w:rsidRPr="00AD76C9">
        <w:rPr>
          <w:rFonts w:ascii="宋体" w:eastAsia="宋体" w:hAnsi="宋体"/>
          <w:sz w:val="24"/>
          <w:szCs w:val="24"/>
        </w:rPr>
        <w:t>学习风貌</w:t>
      </w:r>
      <w:r w:rsidR="001A333A" w:rsidRPr="00AD76C9">
        <w:rPr>
          <w:rFonts w:ascii="宋体" w:eastAsia="宋体" w:hAnsi="宋体" w:hint="eastAsia"/>
          <w:sz w:val="24"/>
          <w:szCs w:val="24"/>
        </w:rPr>
        <w:t>：</w:t>
      </w:r>
      <w:r w:rsidR="0018499A" w:rsidRPr="00AD76C9">
        <w:rPr>
          <w:rFonts w:ascii="宋体" w:eastAsia="宋体" w:hAnsi="宋体"/>
          <w:sz w:val="24"/>
          <w:szCs w:val="24"/>
        </w:rPr>
        <w:t>寝室成员</w:t>
      </w:r>
      <w:r w:rsidR="00FF2E8B">
        <w:rPr>
          <w:rFonts w:ascii="宋体" w:eastAsia="宋体" w:hAnsi="宋体" w:hint="eastAsia"/>
          <w:sz w:val="24"/>
          <w:szCs w:val="24"/>
        </w:rPr>
        <w:t>上学期均</w:t>
      </w:r>
      <w:r w:rsidR="0018499A" w:rsidRPr="00AD76C9">
        <w:rPr>
          <w:rFonts w:ascii="宋体" w:eastAsia="宋体" w:hAnsi="宋体"/>
          <w:sz w:val="24"/>
          <w:szCs w:val="24"/>
        </w:rPr>
        <w:t>无挂科现象。</w:t>
      </w:r>
    </w:p>
    <w:p w:rsidR="001A333A" w:rsidRPr="00AD76C9" w:rsidRDefault="009F5B5F" w:rsidP="00AD76C9">
      <w:pPr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</w:t>
      </w:r>
      <w:r w:rsidR="0018499A" w:rsidRPr="00AD76C9">
        <w:rPr>
          <w:rFonts w:ascii="宋体" w:eastAsia="宋体" w:hAnsi="宋体"/>
          <w:sz w:val="24"/>
          <w:szCs w:val="24"/>
        </w:rPr>
        <w:t>整体环境：寝室环境美观大方，卫生整洁，物品摆放整齐，空气清新，寝室整体环境良好，寝室内有装饰物，并且应符合大学生身份和欣赏水平，整体布置具有美观、优雅的效果。</w:t>
      </w:r>
    </w:p>
    <w:p w:rsidR="001A333A" w:rsidRPr="00AD76C9" w:rsidRDefault="009F5B5F" w:rsidP="00AD76C9">
      <w:pPr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</w:t>
      </w:r>
      <w:r w:rsidR="0018499A" w:rsidRPr="00AD76C9">
        <w:rPr>
          <w:rFonts w:ascii="宋体" w:eastAsia="宋体" w:hAnsi="宋体"/>
          <w:sz w:val="24"/>
          <w:szCs w:val="24"/>
        </w:rPr>
        <w:t>寝室气氛：寝室成员思想进步，</w:t>
      </w:r>
      <w:r w:rsidR="00A653C5" w:rsidRPr="00AD76C9">
        <w:rPr>
          <w:rFonts w:ascii="宋体" w:eastAsia="宋体" w:hAnsi="宋体"/>
          <w:sz w:val="24"/>
          <w:szCs w:val="24"/>
        </w:rPr>
        <w:t>团结友好</w:t>
      </w:r>
      <w:r w:rsidR="0018499A" w:rsidRPr="00AD76C9">
        <w:rPr>
          <w:rFonts w:ascii="宋体" w:eastAsia="宋体" w:hAnsi="宋体"/>
          <w:sz w:val="24"/>
          <w:szCs w:val="24"/>
        </w:rPr>
        <w:t>，具有良好的生活习惯，</w:t>
      </w:r>
      <w:r w:rsidR="00A653C5" w:rsidRPr="00AD76C9">
        <w:rPr>
          <w:rFonts w:ascii="宋体" w:eastAsia="宋体" w:hAnsi="宋体"/>
          <w:sz w:val="24"/>
          <w:szCs w:val="24"/>
        </w:rPr>
        <w:t>举止文明</w:t>
      </w:r>
      <w:r w:rsidR="0018499A" w:rsidRPr="00AD76C9">
        <w:rPr>
          <w:rFonts w:ascii="宋体" w:eastAsia="宋体" w:hAnsi="宋体"/>
          <w:sz w:val="24"/>
          <w:szCs w:val="24"/>
        </w:rPr>
        <w:t>。</w:t>
      </w:r>
    </w:p>
    <w:p w:rsidR="00461663" w:rsidRPr="00AD76C9" w:rsidRDefault="009F5B5F" w:rsidP="00AD76C9">
      <w:pPr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（4）</w:t>
      </w:r>
      <w:r w:rsidR="0018499A" w:rsidRPr="00AD76C9">
        <w:rPr>
          <w:rFonts w:ascii="宋体" w:eastAsia="宋体" w:hAnsi="宋体"/>
          <w:sz w:val="24"/>
          <w:szCs w:val="24"/>
        </w:rPr>
        <w:t>遵章守纪：遵守学校各项规章制度</w:t>
      </w:r>
      <w:r w:rsidR="00870559">
        <w:rPr>
          <w:rFonts w:ascii="宋体" w:eastAsia="宋体" w:hAnsi="宋体" w:hint="eastAsia"/>
          <w:sz w:val="24"/>
          <w:szCs w:val="24"/>
        </w:rPr>
        <w:t>以及</w:t>
      </w:r>
      <w:r w:rsidR="001B4AA0">
        <w:rPr>
          <w:rFonts w:ascii="宋体" w:eastAsia="宋体" w:hAnsi="宋体" w:hint="eastAsia"/>
          <w:sz w:val="24"/>
          <w:szCs w:val="24"/>
        </w:rPr>
        <w:t>上海电力大学</w:t>
      </w:r>
      <w:r w:rsidR="00870559">
        <w:rPr>
          <w:rFonts w:ascii="宋体" w:eastAsia="宋体" w:hAnsi="宋体" w:hint="eastAsia"/>
          <w:sz w:val="24"/>
          <w:szCs w:val="24"/>
        </w:rPr>
        <w:t>2019</w:t>
      </w:r>
      <w:r w:rsidR="001B4AA0">
        <w:rPr>
          <w:rFonts w:ascii="宋体" w:eastAsia="宋体" w:hAnsi="宋体" w:hint="eastAsia"/>
          <w:sz w:val="24"/>
          <w:szCs w:val="24"/>
        </w:rPr>
        <w:t>版《学生手册》相关规定</w:t>
      </w:r>
      <w:r w:rsidR="0018499A" w:rsidRPr="00AD76C9">
        <w:rPr>
          <w:rFonts w:ascii="宋体" w:eastAsia="宋体" w:hAnsi="宋体"/>
          <w:sz w:val="24"/>
          <w:szCs w:val="24"/>
        </w:rPr>
        <w:t>。</w:t>
      </w:r>
    </w:p>
    <w:p w:rsidR="00461663" w:rsidRPr="00AD76C9" w:rsidRDefault="0018499A" w:rsidP="00AD76C9">
      <w:pPr>
        <w:ind w:firstLine="480"/>
        <w:rPr>
          <w:rFonts w:ascii="宋体" w:eastAsia="宋体" w:hAnsi="宋体"/>
          <w:sz w:val="24"/>
          <w:szCs w:val="24"/>
        </w:rPr>
      </w:pPr>
      <w:r w:rsidRPr="00AD76C9">
        <w:rPr>
          <w:rFonts w:ascii="宋体" w:eastAsia="宋体" w:hAnsi="宋体" w:hint="eastAsia"/>
          <w:sz w:val="24"/>
          <w:szCs w:val="24"/>
        </w:rPr>
        <w:t>备注：如该宿舍有违反以上第（4</w:t>
      </w:r>
      <w:r w:rsidRPr="00AD76C9">
        <w:rPr>
          <w:rFonts w:ascii="宋体" w:eastAsia="宋体" w:hAnsi="宋体"/>
          <w:sz w:val="24"/>
          <w:szCs w:val="24"/>
        </w:rPr>
        <w:t>）点标准的，一律取消评比资格。</w:t>
      </w:r>
    </w:p>
    <w:p w:rsidR="00461663" w:rsidRPr="00AD76C9" w:rsidRDefault="00FF2E8B" w:rsidP="00FF2E8B">
      <w:pPr>
        <w:pStyle w:val="2"/>
        <w:numPr>
          <w:ilvl w:val="0"/>
          <w:numId w:val="0"/>
        </w:numPr>
        <w:rPr>
          <w:b w:val="0"/>
        </w:rPr>
      </w:pPr>
      <w:bookmarkStart w:id="14" w:name="_Toc19531229"/>
      <w:r>
        <w:rPr>
          <w:rFonts w:hint="eastAsia"/>
          <w:b w:val="0"/>
        </w:rPr>
        <w:t>（二）</w:t>
      </w:r>
      <w:r w:rsidR="00E158C8" w:rsidRPr="00AD76C9">
        <w:rPr>
          <w:rFonts w:hint="eastAsia"/>
          <w:b w:val="0"/>
        </w:rPr>
        <w:t>红旗示范</w:t>
      </w:r>
      <w:r w:rsidR="0018499A" w:rsidRPr="00AD76C9">
        <w:rPr>
          <w:b w:val="0"/>
        </w:rPr>
        <w:t>寝室</w:t>
      </w:r>
      <w:bookmarkEnd w:id="14"/>
    </w:p>
    <w:p w:rsidR="001A333A" w:rsidRPr="00AD76C9" w:rsidRDefault="009F5B5F" w:rsidP="00AD76C9">
      <w:pPr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</w:t>
      </w:r>
      <w:r w:rsidR="001A333A" w:rsidRPr="00AD76C9">
        <w:rPr>
          <w:rFonts w:ascii="宋体" w:eastAsia="宋体" w:hAnsi="宋体"/>
          <w:sz w:val="24"/>
          <w:szCs w:val="24"/>
        </w:rPr>
        <w:t>学习风貌</w:t>
      </w:r>
      <w:r w:rsidR="001A333A" w:rsidRPr="00AD76C9">
        <w:rPr>
          <w:rFonts w:ascii="宋体" w:eastAsia="宋体" w:hAnsi="宋体" w:hint="eastAsia"/>
          <w:sz w:val="24"/>
          <w:szCs w:val="24"/>
        </w:rPr>
        <w:t>：</w:t>
      </w:r>
      <w:r w:rsidR="001A333A" w:rsidRPr="00AD76C9">
        <w:rPr>
          <w:rFonts w:ascii="宋体" w:eastAsia="宋体" w:hAnsi="宋体"/>
          <w:sz w:val="24"/>
          <w:szCs w:val="24"/>
        </w:rPr>
        <w:t>寝室成员</w:t>
      </w:r>
      <w:r w:rsidR="00FF2E8B">
        <w:rPr>
          <w:rFonts w:ascii="宋体" w:eastAsia="宋体" w:hAnsi="宋体" w:hint="eastAsia"/>
          <w:sz w:val="24"/>
          <w:szCs w:val="24"/>
        </w:rPr>
        <w:t>上学期均</w:t>
      </w:r>
      <w:r w:rsidR="00FF2E8B" w:rsidRPr="00AD76C9">
        <w:rPr>
          <w:rFonts w:ascii="宋体" w:eastAsia="宋体" w:hAnsi="宋体"/>
          <w:sz w:val="24"/>
          <w:szCs w:val="24"/>
        </w:rPr>
        <w:t>无挂科现象</w:t>
      </w:r>
      <w:r w:rsidR="00FF2E8B">
        <w:rPr>
          <w:rFonts w:ascii="宋体" w:eastAsia="宋体" w:hAnsi="宋体" w:hint="eastAsia"/>
          <w:sz w:val="24"/>
          <w:szCs w:val="24"/>
        </w:rPr>
        <w:t>，且</w:t>
      </w:r>
      <w:r w:rsidR="00581F4F">
        <w:rPr>
          <w:rFonts w:ascii="宋体" w:eastAsia="宋体" w:hAnsi="宋体" w:hint="eastAsia"/>
          <w:sz w:val="24"/>
          <w:szCs w:val="24"/>
        </w:rPr>
        <w:t>2名以上成员（含2名）获得过院级荣誉（含各类奖学金）</w:t>
      </w:r>
      <w:r w:rsidR="001A333A" w:rsidRPr="00AD76C9">
        <w:rPr>
          <w:rFonts w:ascii="宋体" w:eastAsia="宋体" w:hAnsi="宋体"/>
          <w:sz w:val="24"/>
          <w:szCs w:val="24"/>
        </w:rPr>
        <w:t>。</w:t>
      </w:r>
    </w:p>
    <w:p w:rsidR="001A333A" w:rsidRPr="00AD76C9" w:rsidRDefault="009F5B5F" w:rsidP="00AD76C9">
      <w:pPr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</w:t>
      </w:r>
      <w:r w:rsidR="001A333A" w:rsidRPr="00AD76C9">
        <w:rPr>
          <w:rFonts w:ascii="宋体" w:eastAsia="宋体" w:hAnsi="宋体"/>
          <w:sz w:val="24"/>
          <w:szCs w:val="24"/>
        </w:rPr>
        <w:t>整体环境：寝室环境美观大方，卫生整洁，物品摆放整齐，空气清新，寝室整体环境良好</w:t>
      </w:r>
      <w:r w:rsidR="001A333A" w:rsidRPr="00AD76C9">
        <w:rPr>
          <w:rFonts w:ascii="宋体" w:eastAsia="宋体" w:hAnsi="宋体" w:hint="eastAsia"/>
          <w:sz w:val="24"/>
          <w:szCs w:val="24"/>
        </w:rPr>
        <w:t>。</w:t>
      </w:r>
      <w:r w:rsidR="00264DDC">
        <w:rPr>
          <w:rFonts w:ascii="宋体" w:eastAsia="宋体" w:hAnsi="宋体"/>
          <w:sz w:val="24"/>
          <w:szCs w:val="24"/>
        </w:rPr>
        <w:t>寝室内</w:t>
      </w:r>
      <w:r w:rsidR="00264DDC" w:rsidRPr="00AD76C9">
        <w:rPr>
          <w:rFonts w:ascii="宋体" w:eastAsia="宋体" w:hAnsi="宋体"/>
          <w:sz w:val="24"/>
          <w:szCs w:val="24"/>
        </w:rPr>
        <w:t>装饰物应符合大学生身份和欣赏水平，整体布置具有美观、优雅的效果</w:t>
      </w:r>
      <w:r w:rsidR="00264DDC">
        <w:rPr>
          <w:rFonts w:ascii="宋体" w:eastAsia="宋体" w:hAnsi="宋体" w:hint="eastAsia"/>
          <w:sz w:val="24"/>
          <w:szCs w:val="24"/>
        </w:rPr>
        <w:t>，</w:t>
      </w:r>
      <w:r w:rsidR="00581F4F">
        <w:rPr>
          <w:rFonts w:ascii="宋体" w:eastAsia="宋体" w:hAnsi="宋体" w:hint="eastAsia"/>
          <w:sz w:val="24"/>
          <w:szCs w:val="24"/>
        </w:rPr>
        <w:t>且在园区寝室文化建设中起到引领示范</w:t>
      </w:r>
      <w:r w:rsidR="00264DDC">
        <w:rPr>
          <w:rFonts w:ascii="宋体" w:eastAsia="宋体" w:hAnsi="宋体" w:hint="eastAsia"/>
          <w:sz w:val="24"/>
          <w:szCs w:val="24"/>
        </w:rPr>
        <w:t>作用</w:t>
      </w:r>
      <w:r w:rsidR="00E158C8" w:rsidRPr="00AD76C9">
        <w:rPr>
          <w:rFonts w:ascii="宋体" w:eastAsia="宋体" w:hAnsi="宋体" w:hint="eastAsia"/>
          <w:sz w:val="24"/>
          <w:szCs w:val="24"/>
        </w:rPr>
        <w:t>。</w:t>
      </w:r>
    </w:p>
    <w:p w:rsidR="001A333A" w:rsidRPr="00AD76C9" w:rsidRDefault="009F5B5F" w:rsidP="00AD76C9">
      <w:pPr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</w:t>
      </w:r>
      <w:r w:rsidR="001A333A" w:rsidRPr="00AD76C9">
        <w:rPr>
          <w:rFonts w:ascii="宋体" w:eastAsia="宋体" w:hAnsi="宋体"/>
          <w:sz w:val="24"/>
          <w:szCs w:val="24"/>
        </w:rPr>
        <w:t>寝室气氛：寝室成员思想进步，</w:t>
      </w:r>
      <w:r w:rsidR="00A653C5" w:rsidRPr="00AD76C9">
        <w:rPr>
          <w:rFonts w:ascii="宋体" w:eastAsia="宋体" w:hAnsi="宋体"/>
          <w:sz w:val="24"/>
          <w:szCs w:val="24"/>
        </w:rPr>
        <w:t>团结协作互帮互助有凝聚力</w:t>
      </w:r>
      <w:r w:rsidR="00E158C8" w:rsidRPr="00AD76C9">
        <w:rPr>
          <w:rFonts w:ascii="宋体" w:eastAsia="宋体" w:hAnsi="宋体"/>
          <w:sz w:val="24"/>
          <w:szCs w:val="24"/>
        </w:rPr>
        <w:t>，</w:t>
      </w:r>
      <w:r w:rsidR="00D82198" w:rsidRPr="00AD76C9">
        <w:rPr>
          <w:rFonts w:ascii="宋体" w:eastAsia="宋体" w:hAnsi="宋体"/>
          <w:sz w:val="24"/>
          <w:szCs w:val="24"/>
        </w:rPr>
        <w:t>具有良好的生活习惯，</w:t>
      </w:r>
      <w:r w:rsidR="00E158C8" w:rsidRPr="00AD76C9">
        <w:rPr>
          <w:rFonts w:ascii="宋体" w:eastAsia="宋体" w:hAnsi="宋体"/>
          <w:sz w:val="24"/>
          <w:szCs w:val="24"/>
        </w:rPr>
        <w:t>举止文明，</w:t>
      </w:r>
      <w:r w:rsidR="00D82198">
        <w:rPr>
          <w:rFonts w:ascii="宋体" w:eastAsia="宋体" w:hAnsi="宋体" w:hint="eastAsia"/>
          <w:sz w:val="24"/>
          <w:szCs w:val="24"/>
        </w:rPr>
        <w:t>且具有一定的奉献精神</w:t>
      </w:r>
      <w:r w:rsidR="00E158C8" w:rsidRPr="00AD76C9">
        <w:rPr>
          <w:rFonts w:ascii="宋体" w:eastAsia="宋体" w:hAnsi="宋体"/>
          <w:sz w:val="24"/>
          <w:szCs w:val="24"/>
        </w:rPr>
        <w:t>。</w:t>
      </w:r>
    </w:p>
    <w:p w:rsidR="001A333A" w:rsidRPr="00AD76C9" w:rsidRDefault="009F5B5F" w:rsidP="00AD76C9">
      <w:pPr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（4）</w:t>
      </w:r>
      <w:r w:rsidR="001A333A" w:rsidRPr="00AD76C9">
        <w:rPr>
          <w:rFonts w:ascii="宋体" w:eastAsia="宋体" w:hAnsi="宋体"/>
          <w:sz w:val="24"/>
          <w:szCs w:val="24"/>
        </w:rPr>
        <w:t>遵章守纪：</w:t>
      </w:r>
      <w:r w:rsidR="001B4AA0" w:rsidRPr="00AD76C9">
        <w:rPr>
          <w:rFonts w:ascii="宋体" w:eastAsia="宋体" w:hAnsi="宋体"/>
          <w:sz w:val="24"/>
          <w:szCs w:val="24"/>
        </w:rPr>
        <w:t>遵守学校各项规章制度</w:t>
      </w:r>
      <w:r w:rsidR="001B4AA0">
        <w:rPr>
          <w:rFonts w:ascii="宋体" w:eastAsia="宋体" w:hAnsi="宋体" w:hint="eastAsia"/>
          <w:sz w:val="24"/>
          <w:szCs w:val="24"/>
        </w:rPr>
        <w:t>以及上海电力大学2019版《学生手册》相关规定</w:t>
      </w:r>
      <w:r w:rsidR="00E158C8" w:rsidRPr="00AD76C9">
        <w:rPr>
          <w:rFonts w:ascii="宋体" w:eastAsia="宋体" w:hAnsi="宋体"/>
          <w:sz w:val="24"/>
          <w:szCs w:val="24"/>
        </w:rPr>
        <w:t>。</w:t>
      </w:r>
    </w:p>
    <w:p w:rsidR="00461663" w:rsidRPr="00AD76C9" w:rsidRDefault="0018499A" w:rsidP="00AD76C9">
      <w:pPr>
        <w:ind w:firstLine="480"/>
        <w:rPr>
          <w:rFonts w:ascii="宋体" w:eastAsia="宋体" w:hAnsi="宋体"/>
          <w:sz w:val="24"/>
          <w:szCs w:val="24"/>
        </w:rPr>
      </w:pPr>
      <w:r w:rsidRPr="00AD76C9">
        <w:rPr>
          <w:rFonts w:ascii="宋体" w:eastAsia="宋体" w:hAnsi="宋体" w:hint="eastAsia"/>
          <w:sz w:val="24"/>
          <w:szCs w:val="24"/>
        </w:rPr>
        <w:lastRenderedPageBreak/>
        <w:t>备注：如该宿舍有违反以上第</w:t>
      </w:r>
      <w:r w:rsidR="009F5B5F">
        <w:rPr>
          <w:rFonts w:ascii="宋体" w:eastAsia="宋体" w:hAnsi="宋体" w:hint="eastAsia"/>
          <w:sz w:val="24"/>
          <w:szCs w:val="24"/>
        </w:rPr>
        <w:t>（4）</w:t>
      </w:r>
      <w:r w:rsidRPr="00AD76C9">
        <w:rPr>
          <w:rFonts w:ascii="宋体" w:eastAsia="宋体" w:hAnsi="宋体"/>
          <w:sz w:val="24"/>
          <w:szCs w:val="24"/>
        </w:rPr>
        <w:t>条标准的，一律取消</w:t>
      </w:r>
      <w:r w:rsidRPr="00AD76C9">
        <w:rPr>
          <w:rFonts w:ascii="宋体" w:eastAsia="宋体" w:hAnsi="宋体" w:hint="eastAsia"/>
          <w:sz w:val="24"/>
          <w:szCs w:val="24"/>
        </w:rPr>
        <w:t>评选</w:t>
      </w:r>
      <w:r w:rsidRPr="00AD76C9">
        <w:rPr>
          <w:rFonts w:ascii="宋体" w:eastAsia="宋体" w:hAnsi="宋体"/>
          <w:sz w:val="24"/>
          <w:szCs w:val="24"/>
        </w:rPr>
        <w:t>资格。</w:t>
      </w:r>
    </w:p>
    <w:p w:rsidR="003C08A5" w:rsidRPr="00AD76C9" w:rsidRDefault="003C08A5" w:rsidP="00AD76C9">
      <w:pPr>
        <w:ind w:firstLine="480"/>
        <w:rPr>
          <w:rFonts w:ascii="宋体" w:eastAsia="宋体" w:hAnsi="宋体"/>
          <w:sz w:val="24"/>
          <w:szCs w:val="24"/>
        </w:rPr>
      </w:pPr>
    </w:p>
    <w:sectPr w:rsidR="003C08A5" w:rsidRPr="00AD76C9" w:rsidSect="0055153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738" w:rsidRDefault="00951738" w:rsidP="009E4788">
      <w:pPr>
        <w:spacing w:line="240" w:lineRule="auto"/>
        <w:ind w:firstLine="560"/>
      </w:pPr>
      <w:r>
        <w:separator/>
      </w:r>
    </w:p>
  </w:endnote>
  <w:endnote w:type="continuationSeparator" w:id="1">
    <w:p w:rsidR="00951738" w:rsidRDefault="00951738" w:rsidP="009E4788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668" w:rsidRDefault="00333668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39092"/>
      <w:docPartObj>
        <w:docPartGallery w:val="Page Numbers (Bottom of Page)"/>
        <w:docPartUnique/>
      </w:docPartObj>
    </w:sdtPr>
    <w:sdtContent>
      <w:p w:rsidR="00333668" w:rsidRDefault="00E42C07">
        <w:pPr>
          <w:pStyle w:val="a3"/>
          <w:ind w:firstLine="360"/>
          <w:jc w:val="center"/>
        </w:pPr>
        <w:fldSimple w:instr="PAGE   \* MERGEFORMAT">
          <w:r w:rsidR="00333668" w:rsidRPr="00E33A7B">
            <w:rPr>
              <w:noProof/>
              <w:lang w:val="zh-CN"/>
            </w:rPr>
            <w:t>1</w:t>
          </w:r>
        </w:fldSimple>
      </w:p>
    </w:sdtContent>
  </w:sdt>
  <w:p w:rsidR="00333668" w:rsidRDefault="00333668">
    <w:pPr>
      <w:pStyle w:val="a3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668" w:rsidRDefault="00333668">
    <w:pPr>
      <w:pStyle w:val="a3"/>
      <w:ind w:firstLine="360"/>
      <w:jc w:val="center"/>
    </w:pPr>
  </w:p>
  <w:p w:rsidR="00333668" w:rsidRDefault="00333668">
    <w:pPr>
      <w:pStyle w:val="a3"/>
      <w:ind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9F" w:rsidRDefault="0082679F">
    <w:pPr>
      <w:pStyle w:val="a3"/>
      <w:ind w:firstLine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8E1" w:rsidRDefault="00E42C07">
    <w:pPr>
      <w:pStyle w:val="a3"/>
      <w:ind w:firstLine="360"/>
      <w:jc w:val="center"/>
    </w:pPr>
    <w:r>
      <w:fldChar w:fldCharType="begin"/>
    </w:r>
    <w:r w:rsidR="00D818E1">
      <w:instrText>PAGE   \* MERGEFORMAT</w:instrText>
    </w:r>
    <w:r>
      <w:fldChar w:fldCharType="separate"/>
    </w:r>
    <w:r w:rsidR="00D82198" w:rsidRPr="00D82198">
      <w:rPr>
        <w:noProof/>
        <w:lang w:val="zh-CN"/>
      </w:rPr>
      <w:t>4</w:t>
    </w:r>
    <w:r>
      <w:fldChar w:fldCharType="end"/>
    </w:r>
  </w:p>
  <w:p w:rsidR="0082679F" w:rsidRDefault="0082679F">
    <w:pPr>
      <w:pStyle w:val="a3"/>
      <w:ind w:firstLine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532" w:rsidRDefault="00551532">
    <w:pPr>
      <w:pStyle w:val="a3"/>
      <w:ind w:firstLine="360"/>
      <w:jc w:val="center"/>
    </w:pPr>
  </w:p>
  <w:p w:rsidR="0082679F" w:rsidRDefault="0082679F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738" w:rsidRDefault="00951738" w:rsidP="009E4788">
      <w:pPr>
        <w:spacing w:line="240" w:lineRule="auto"/>
        <w:ind w:firstLine="560"/>
      </w:pPr>
      <w:r>
        <w:separator/>
      </w:r>
    </w:p>
  </w:footnote>
  <w:footnote w:type="continuationSeparator" w:id="1">
    <w:p w:rsidR="00951738" w:rsidRDefault="00951738" w:rsidP="009E4788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668" w:rsidRDefault="00E42C07">
    <w:pPr>
      <w:pStyle w:val="a4"/>
      <w:ind w:firstLine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left:0;text-align:left;margin-left:0;margin-top:0;width:415.15pt;height:415.15pt;z-index:-251632640;mso-position-horizontal:center;mso-position-horizontal-relative:margin;mso-position-vertical:center;mso-position-vertical-relative:margin" o:allowincell="f">
          <v:imagedata r:id="rId1" o:title="LOGO (最终NEW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668" w:rsidRDefault="00E42C07">
    <w:pPr>
      <w:pStyle w:val="a4"/>
      <w:ind w:firstLine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left:0;text-align:left;margin-left:0;margin-top:0;width:415.15pt;height:415.15pt;z-index:-251631616;mso-position-horizontal:center;mso-position-horizontal-relative:margin;mso-position-vertical:center;mso-position-vertical-relative:margin" o:allowincell="f">
          <v:imagedata r:id="rId1" o:title="LOGO (最终NEW)" gain="19661f" blacklevel="22938f"/>
          <w10:wrap anchorx="margin" anchory="margin"/>
        </v:shape>
      </w:pict>
    </w:r>
    <w:r w:rsidR="00333668">
      <w:rPr>
        <w:rFonts w:hint="eastAsia"/>
      </w:rPr>
      <w:t>爱寝大作战——“特色文明寝室”“红旗示范寝室”评选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668" w:rsidRDefault="00E42C07">
    <w:pPr>
      <w:pStyle w:val="a4"/>
      <w:ind w:firstLine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left:0;text-align:left;margin-left:0;margin-top:0;width:415.15pt;height:415.15pt;z-index:-251633664;mso-position-horizontal:center;mso-position-horizontal-relative:margin;mso-position-vertical:center;mso-position-vertical-relative:margin" o:allowincell="f">
          <v:imagedata r:id="rId1" o:title="LOGO (最终NEW)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9F" w:rsidRDefault="00E42C07">
    <w:pPr>
      <w:pStyle w:val="a4"/>
      <w:ind w:firstLine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979501" o:spid="_x0000_s2053" type="#_x0000_t75" style="position:absolute;left:0;text-align:left;margin-left:0;margin-top:0;width:415.15pt;height:415.15pt;z-index:-251657216;mso-position-horizontal:center;mso-position-horizontal-relative:margin;mso-position-vertical:center;mso-position-vertical-relative:margin" o:allowincell="f">
          <v:imagedata r:id="rId1" o:title="LOGO (最终NEW)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9F" w:rsidRDefault="00E42C07">
    <w:pPr>
      <w:pStyle w:val="a4"/>
      <w:ind w:firstLine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979502" o:spid="_x0000_s2054" type="#_x0000_t75" style="position:absolute;left:0;text-align:left;margin-left:0;margin-top:0;width:415.15pt;height:415.15pt;z-index:-251656192;mso-position-horizontal:center;mso-position-horizontal-relative:margin;mso-position-vertical:center;mso-position-vertical-relative:margin" o:allowincell="f">
          <v:imagedata r:id="rId1" o:title="LOGO (最终NEW)" gain="19661f" blacklevel="22938f"/>
          <w10:wrap anchorx="margin" anchory="margin"/>
        </v:shape>
      </w:pict>
    </w:r>
    <w:r w:rsidR="00D818E1">
      <w:rPr>
        <w:rFonts w:hint="eastAsia"/>
      </w:rPr>
      <w:t>爱寝大作战——“特色文明寝室”“红旗示范寝室”评选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9F" w:rsidRDefault="00E42C07">
    <w:pPr>
      <w:pStyle w:val="a4"/>
      <w:ind w:firstLine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979500" o:spid="_x0000_s2052" type="#_x0000_t75" style="position:absolute;left:0;text-align:left;margin-left:0;margin-top:0;width:415.15pt;height:415.15pt;z-index:-251658240;mso-position-horizontal:center;mso-position-horizontal-relative:margin;mso-position-vertical:center;mso-position-vertical-relative:margin" o:allowincell="f">
          <v:imagedata r:id="rId1" o:title="LOGO (最终NEW)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E3DE6"/>
    <w:multiLevelType w:val="hybridMultilevel"/>
    <w:tmpl w:val="ACB07DC4"/>
    <w:lvl w:ilvl="0" w:tplc="2C5C20D2">
      <w:start w:val="1"/>
      <w:numFmt w:val="decimal"/>
      <w:lvlText w:val="%1、"/>
      <w:lvlJc w:val="left"/>
      <w:pPr>
        <w:ind w:left="1281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01" w:hanging="420"/>
      </w:pPr>
    </w:lvl>
    <w:lvl w:ilvl="2" w:tplc="0409001B" w:tentative="1">
      <w:start w:val="1"/>
      <w:numFmt w:val="lowerRoman"/>
      <w:lvlText w:val="%3."/>
      <w:lvlJc w:val="right"/>
      <w:pPr>
        <w:ind w:left="2121" w:hanging="420"/>
      </w:pPr>
    </w:lvl>
    <w:lvl w:ilvl="3" w:tplc="0409000F" w:tentative="1">
      <w:start w:val="1"/>
      <w:numFmt w:val="decimal"/>
      <w:lvlText w:val="%4."/>
      <w:lvlJc w:val="left"/>
      <w:pPr>
        <w:ind w:left="2541" w:hanging="420"/>
      </w:pPr>
    </w:lvl>
    <w:lvl w:ilvl="4" w:tplc="04090019" w:tentative="1">
      <w:start w:val="1"/>
      <w:numFmt w:val="lowerLetter"/>
      <w:lvlText w:val="%5)"/>
      <w:lvlJc w:val="left"/>
      <w:pPr>
        <w:ind w:left="2961" w:hanging="420"/>
      </w:pPr>
    </w:lvl>
    <w:lvl w:ilvl="5" w:tplc="0409001B" w:tentative="1">
      <w:start w:val="1"/>
      <w:numFmt w:val="lowerRoman"/>
      <w:lvlText w:val="%6."/>
      <w:lvlJc w:val="right"/>
      <w:pPr>
        <w:ind w:left="3381" w:hanging="420"/>
      </w:pPr>
    </w:lvl>
    <w:lvl w:ilvl="6" w:tplc="0409000F" w:tentative="1">
      <w:start w:val="1"/>
      <w:numFmt w:val="decimal"/>
      <w:lvlText w:val="%7."/>
      <w:lvlJc w:val="left"/>
      <w:pPr>
        <w:ind w:left="3801" w:hanging="420"/>
      </w:pPr>
    </w:lvl>
    <w:lvl w:ilvl="7" w:tplc="04090019" w:tentative="1">
      <w:start w:val="1"/>
      <w:numFmt w:val="lowerLetter"/>
      <w:lvlText w:val="%8)"/>
      <w:lvlJc w:val="left"/>
      <w:pPr>
        <w:ind w:left="4221" w:hanging="420"/>
      </w:pPr>
    </w:lvl>
    <w:lvl w:ilvl="8" w:tplc="0409001B" w:tentative="1">
      <w:start w:val="1"/>
      <w:numFmt w:val="lowerRoman"/>
      <w:lvlText w:val="%9."/>
      <w:lvlJc w:val="right"/>
      <w:pPr>
        <w:ind w:left="4641" w:hanging="420"/>
      </w:pPr>
    </w:lvl>
  </w:abstractNum>
  <w:abstractNum w:abstractNumId="1">
    <w:nsid w:val="242428EB"/>
    <w:multiLevelType w:val="hybridMultilevel"/>
    <w:tmpl w:val="DCBA8F18"/>
    <w:lvl w:ilvl="0" w:tplc="1A1A9DA4">
      <w:start w:val="1"/>
      <w:numFmt w:val="chineseCountingThousand"/>
      <w:pStyle w:val="2"/>
      <w:lvlText w:val="(%1)"/>
      <w:lvlJc w:val="left"/>
      <w:pPr>
        <w:ind w:left="703" w:hanging="420"/>
      </w:p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2">
    <w:nsid w:val="5CD6360E"/>
    <w:multiLevelType w:val="hybridMultilevel"/>
    <w:tmpl w:val="EA28BBB8"/>
    <w:lvl w:ilvl="0" w:tplc="FBD235DC">
      <w:start w:val="1"/>
      <w:numFmt w:val="chineseCountingThousand"/>
      <w:pStyle w:val="1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E3D1860"/>
    <w:multiLevelType w:val="hybridMultilevel"/>
    <w:tmpl w:val="ACB07DC4"/>
    <w:lvl w:ilvl="0" w:tplc="2C5C20D2">
      <w:start w:val="1"/>
      <w:numFmt w:val="decimal"/>
      <w:lvlText w:val="%1、"/>
      <w:lvlJc w:val="left"/>
      <w:pPr>
        <w:ind w:left="1281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01" w:hanging="420"/>
      </w:pPr>
    </w:lvl>
    <w:lvl w:ilvl="2" w:tplc="0409001B" w:tentative="1">
      <w:start w:val="1"/>
      <w:numFmt w:val="lowerRoman"/>
      <w:lvlText w:val="%3."/>
      <w:lvlJc w:val="right"/>
      <w:pPr>
        <w:ind w:left="2121" w:hanging="420"/>
      </w:pPr>
    </w:lvl>
    <w:lvl w:ilvl="3" w:tplc="0409000F" w:tentative="1">
      <w:start w:val="1"/>
      <w:numFmt w:val="decimal"/>
      <w:lvlText w:val="%4."/>
      <w:lvlJc w:val="left"/>
      <w:pPr>
        <w:ind w:left="2541" w:hanging="420"/>
      </w:pPr>
    </w:lvl>
    <w:lvl w:ilvl="4" w:tplc="04090019" w:tentative="1">
      <w:start w:val="1"/>
      <w:numFmt w:val="lowerLetter"/>
      <w:lvlText w:val="%5)"/>
      <w:lvlJc w:val="left"/>
      <w:pPr>
        <w:ind w:left="2961" w:hanging="420"/>
      </w:pPr>
    </w:lvl>
    <w:lvl w:ilvl="5" w:tplc="0409001B" w:tentative="1">
      <w:start w:val="1"/>
      <w:numFmt w:val="lowerRoman"/>
      <w:lvlText w:val="%6."/>
      <w:lvlJc w:val="right"/>
      <w:pPr>
        <w:ind w:left="3381" w:hanging="420"/>
      </w:pPr>
    </w:lvl>
    <w:lvl w:ilvl="6" w:tplc="0409000F" w:tentative="1">
      <w:start w:val="1"/>
      <w:numFmt w:val="decimal"/>
      <w:lvlText w:val="%7."/>
      <w:lvlJc w:val="left"/>
      <w:pPr>
        <w:ind w:left="3801" w:hanging="420"/>
      </w:pPr>
    </w:lvl>
    <w:lvl w:ilvl="7" w:tplc="04090019" w:tentative="1">
      <w:start w:val="1"/>
      <w:numFmt w:val="lowerLetter"/>
      <w:lvlText w:val="%8)"/>
      <w:lvlJc w:val="left"/>
      <w:pPr>
        <w:ind w:left="4221" w:hanging="420"/>
      </w:pPr>
    </w:lvl>
    <w:lvl w:ilvl="8" w:tplc="0409001B" w:tentative="1">
      <w:start w:val="1"/>
      <w:numFmt w:val="lowerRoman"/>
      <w:lvlText w:val="%9."/>
      <w:lvlJc w:val="right"/>
      <w:pPr>
        <w:ind w:left="4641" w:hanging="420"/>
      </w:pPr>
    </w:lvl>
  </w:abstractNum>
  <w:abstractNum w:abstractNumId="4">
    <w:nsid w:val="60236014"/>
    <w:multiLevelType w:val="hybridMultilevel"/>
    <w:tmpl w:val="ACB07DC4"/>
    <w:lvl w:ilvl="0" w:tplc="2C5C20D2">
      <w:start w:val="1"/>
      <w:numFmt w:val="decimal"/>
      <w:lvlText w:val="%1、"/>
      <w:lvlJc w:val="left"/>
      <w:pPr>
        <w:ind w:left="1281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01" w:hanging="420"/>
      </w:pPr>
    </w:lvl>
    <w:lvl w:ilvl="2" w:tplc="0409001B" w:tentative="1">
      <w:start w:val="1"/>
      <w:numFmt w:val="lowerRoman"/>
      <w:lvlText w:val="%3."/>
      <w:lvlJc w:val="right"/>
      <w:pPr>
        <w:ind w:left="2121" w:hanging="420"/>
      </w:pPr>
    </w:lvl>
    <w:lvl w:ilvl="3" w:tplc="0409000F" w:tentative="1">
      <w:start w:val="1"/>
      <w:numFmt w:val="decimal"/>
      <w:lvlText w:val="%4."/>
      <w:lvlJc w:val="left"/>
      <w:pPr>
        <w:ind w:left="2541" w:hanging="420"/>
      </w:pPr>
    </w:lvl>
    <w:lvl w:ilvl="4" w:tplc="04090019" w:tentative="1">
      <w:start w:val="1"/>
      <w:numFmt w:val="lowerLetter"/>
      <w:lvlText w:val="%5)"/>
      <w:lvlJc w:val="left"/>
      <w:pPr>
        <w:ind w:left="2961" w:hanging="420"/>
      </w:pPr>
    </w:lvl>
    <w:lvl w:ilvl="5" w:tplc="0409001B" w:tentative="1">
      <w:start w:val="1"/>
      <w:numFmt w:val="lowerRoman"/>
      <w:lvlText w:val="%6."/>
      <w:lvlJc w:val="right"/>
      <w:pPr>
        <w:ind w:left="3381" w:hanging="420"/>
      </w:pPr>
    </w:lvl>
    <w:lvl w:ilvl="6" w:tplc="0409000F" w:tentative="1">
      <w:start w:val="1"/>
      <w:numFmt w:val="decimal"/>
      <w:lvlText w:val="%7."/>
      <w:lvlJc w:val="left"/>
      <w:pPr>
        <w:ind w:left="3801" w:hanging="420"/>
      </w:pPr>
    </w:lvl>
    <w:lvl w:ilvl="7" w:tplc="04090019" w:tentative="1">
      <w:start w:val="1"/>
      <w:numFmt w:val="lowerLetter"/>
      <w:lvlText w:val="%8)"/>
      <w:lvlJc w:val="left"/>
      <w:pPr>
        <w:ind w:left="4221" w:hanging="420"/>
      </w:pPr>
    </w:lvl>
    <w:lvl w:ilvl="8" w:tplc="0409001B" w:tentative="1">
      <w:start w:val="1"/>
      <w:numFmt w:val="lowerRoman"/>
      <w:lvlText w:val="%9."/>
      <w:lvlJc w:val="right"/>
      <w:pPr>
        <w:ind w:left="4641" w:hanging="42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1"/>
    <w:lvlOverride w:ilvl="0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0"/>
  </w:num>
  <w:num w:numId="17">
    <w:abstractNumId w:val="3"/>
  </w:num>
  <w:num w:numId="18">
    <w:abstractNumId w:val="4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1"/>
  </w:num>
  <w:num w:numId="3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16386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5BB0"/>
    <w:rsid w:val="00002BB3"/>
    <w:rsid w:val="00011E50"/>
    <w:rsid w:val="00012FF3"/>
    <w:rsid w:val="00043FF9"/>
    <w:rsid w:val="000577E5"/>
    <w:rsid w:val="000D0989"/>
    <w:rsid w:val="000F594B"/>
    <w:rsid w:val="00106789"/>
    <w:rsid w:val="0016319B"/>
    <w:rsid w:val="00174D5E"/>
    <w:rsid w:val="0018499A"/>
    <w:rsid w:val="001A333A"/>
    <w:rsid w:val="001A7428"/>
    <w:rsid w:val="001B4AA0"/>
    <w:rsid w:val="001D73BC"/>
    <w:rsid w:val="00202726"/>
    <w:rsid w:val="00207EB8"/>
    <w:rsid w:val="00260FBB"/>
    <w:rsid w:val="0026247C"/>
    <w:rsid w:val="00264DDC"/>
    <w:rsid w:val="00294284"/>
    <w:rsid w:val="002A2D1A"/>
    <w:rsid w:val="002A6930"/>
    <w:rsid w:val="003064B0"/>
    <w:rsid w:val="00333668"/>
    <w:rsid w:val="00333E72"/>
    <w:rsid w:val="00344E56"/>
    <w:rsid w:val="00380CD9"/>
    <w:rsid w:val="0038479B"/>
    <w:rsid w:val="00391CFB"/>
    <w:rsid w:val="003A103B"/>
    <w:rsid w:val="003C08A5"/>
    <w:rsid w:val="0044587E"/>
    <w:rsid w:val="00461663"/>
    <w:rsid w:val="0046336C"/>
    <w:rsid w:val="00484FB3"/>
    <w:rsid w:val="004B45E8"/>
    <w:rsid w:val="004D0907"/>
    <w:rsid w:val="004D2D63"/>
    <w:rsid w:val="004F4144"/>
    <w:rsid w:val="0051560C"/>
    <w:rsid w:val="00546F5E"/>
    <w:rsid w:val="00551532"/>
    <w:rsid w:val="00577A56"/>
    <w:rsid w:val="00581F4F"/>
    <w:rsid w:val="005829B6"/>
    <w:rsid w:val="006049AB"/>
    <w:rsid w:val="00617155"/>
    <w:rsid w:val="006D390C"/>
    <w:rsid w:val="00725F94"/>
    <w:rsid w:val="00747C7D"/>
    <w:rsid w:val="00751716"/>
    <w:rsid w:val="00770061"/>
    <w:rsid w:val="007A7460"/>
    <w:rsid w:val="007E0622"/>
    <w:rsid w:val="008127C5"/>
    <w:rsid w:val="008177D7"/>
    <w:rsid w:val="0082679F"/>
    <w:rsid w:val="008400B7"/>
    <w:rsid w:val="00845F87"/>
    <w:rsid w:val="00870559"/>
    <w:rsid w:val="008D0DF2"/>
    <w:rsid w:val="008D6846"/>
    <w:rsid w:val="008E5A5F"/>
    <w:rsid w:val="008F23AB"/>
    <w:rsid w:val="008F6F4C"/>
    <w:rsid w:val="008F722A"/>
    <w:rsid w:val="00905CE6"/>
    <w:rsid w:val="00951738"/>
    <w:rsid w:val="009D5894"/>
    <w:rsid w:val="009E4788"/>
    <w:rsid w:val="009F5B5F"/>
    <w:rsid w:val="00A140CA"/>
    <w:rsid w:val="00A221C1"/>
    <w:rsid w:val="00A22C92"/>
    <w:rsid w:val="00A373BE"/>
    <w:rsid w:val="00A653C5"/>
    <w:rsid w:val="00A95BB0"/>
    <w:rsid w:val="00AA4962"/>
    <w:rsid w:val="00AA5F44"/>
    <w:rsid w:val="00AC0FA3"/>
    <w:rsid w:val="00AC760C"/>
    <w:rsid w:val="00AD475C"/>
    <w:rsid w:val="00AD76C9"/>
    <w:rsid w:val="00AF146B"/>
    <w:rsid w:val="00B20A7F"/>
    <w:rsid w:val="00B2410C"/>
    <w:rsid w:val="00B67F82"/>
    <w:rsid w:val="00BC15B9"/>
    <w:rsid w:val="00BF1E19"/>
    <w:rsid w:val="00C07335"/>
    <w:rsid w:val="00CB765C"/>
    <w:rsid w:val="00CB7C6A"/>
    <w:rsid w:val="00CF1828"/>
    <w:rsid w:val="00CF2964"/>
    <w:rsid w:val="00D02B6E"/>
    <w:rsid w:val="00D27125"/>
    <w:rsid w:val="00D818E1"/>
    <w:rsid w:val="00D82198"/>
    <w:rsid w:val="00DB5088"/>
    <w:rsid w:val="00DD7D9C"/>
    <w:rsid w:val="00E0507A"/>
    <w:rsid w:val="00E074D6"/>
    <w:rsid w:val="00E1315F"/>
    <w:rsid w:val="00E158C8"/>
    <w:rsid w:val="00E33A7B"/>
    <w:rsid w:val="00E42C07"/>
    <w:rsid w:val="00E47105"/>
    <w:rsid w:val="00EB5A90"/>
    <w:rsid w:val="00EC2814"/>
    <w:rsid w:val="00EC6D64"/>
    <w:rsid w:val="00EE074C"/>
    <w:rsid w:val="00F300FE"/>
    <w:rsid w:val="00F35CE4"/>
    <w:rsid w:val="00F434DE"/>
    <w:rsid w:val="00FA5C34"/>
    <w:rsid w:val="00FA6376"/>
    <w:rsid w:val="00FD260A"/>
    <w:rsid w:val="00FF2E8B"/>
    <w:rsid w:val="101D446B"/>
    <w:rsid w:val="22D67296"/>
    <w:rsid w:val="32082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814"/>
    <w:pPr>
      <w:widowControl w:val="0"/>
      <w:spacing w:line="360" w:lineRule="auto"/>
      <w:ind w:firstLineChars="200" w:firstLine="200"/>
      <w:jc w:val="both"/>
    </w:pPr>
    <w:rPr>
      <w:rFonts w:ascii="FangSong" w:eastAsia="FangSong" w:hAnsi="FangSong" w:cs="FangSong"/>
      <w:kern w:val="2"/>
      <w:sz w:val="28"/>
      <w:szCs w:val="28"/>
    </w:rPr>
  </w:style>
  <w:style w:type="paragraph" w:styleId="1">
    <w:name w:val="heading 1"/>
    <w:next w:val="a"/>
    <w:link w:val="1Char"/>
    <w:uiPriority w:val="9"/>
    <w:qFormat/>
    <w:rsid w:val="00E47105"/>
    <w:pPr>
      <w:keepNext/>
      <w:keepLines/>
      <w:numPr>
        <w:numId w:val="1"/>
      </w:numPr>
      <w:spacing w:before="100" w:beforeAutospacing="1" w:after="120" w:line="360" w:lineRule="auto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next w:val="a"/>
    <w:link w:val="2Char"/>
    <w:uiPriority w:val="9"/>
    <w:unhideWhenUsed/>
    <w:qFormat/>
    <w:rsid w:val="00751716"/>
    <w:pPr>
      <w:keepNext/>
      <w:keepLines/>
      <w:numPr>
        <w:numId w:val="3"/>
      </w:numPr>
      <w:spacing w:line="360" w:lineRule="auto"/>
      <w:outlineLvl w:val="1"/>
    </w:pPr>
    <w:rPr>
      <w:rFonts w:ascii="宋体" w:eastAsia="宋体" w:hAnsi="宋体" w:cs="宋体"/>
      <w:b/>
      <w:bCs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027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027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unhideWhenUsed/>
    <w:rsid w:val="002027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02726"/>
    <w:pPr>
      <w:ind w:firstLine="420"/>
    </w:pPr>
  </w:style>
  <w:style w:type="character" w:customStyle="1" w:styleId="Char0">
    <w:name w:val="页眉 Char"/>
    <w:basedOn w:val="a0"/>
    <w:link w:val="a4"/>
    <w:uiPriority w:val="99"/>
    <w:rsid w:val="0020272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0272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47105"/>
    <w:rPr>
      <w:rFonts w:eastAsia="黑体"/>
      <w:bCs/>
      <w:kern w:val="44"/>
      <w:sz w:val="32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9E4788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bCs w:val="0"/>
      <w:color w:val="2F5496" w:themeColor="accent1" w:themeShade="BF"/>
      <w:kern w:val="0"/>
      <w:szCs w:val="32"/>
    </w:rPr>
  </w:style>
  <w:style w:type="paragraph" w:styleId="a7">
    <w:name w:val="No Spacing"/>
    <w:link w:val="Char1"/>
    <w:uiPriority w:val="1"/>
    <w:qFormat/>
    <w:rsid w:val="0082679F"/>
    <w:rPr>
      <w:sz w:val="22"/>
      <w:szCs w:val="22"/>
    </w:rPr>
  </w:style>
  <w:style w:type="character" w:customStyle="1" w:styleId="Char1">
    <w:name w:val="无间隔 Char"/>
    <w:basedOn w:val="a0"/>
    <w:link w:val="a7"/>
    <w:uiPriority w:val="1"/>
    <w:rsid w:val="0082679F"/>
    <w:rPr>
      <w:sz w:val="22"/>
      <w:szCs w:val="22"/>
    </w:rPr>
  </w:style>
  <w:style w:type="character" w:customStyle="1" w:styleId="2Char">
    <w:name w:val="标题 2 Char"/>
    <w:basedOn w:val="a0"/>
    <w:link w:val="2"/>
    <w:uiPriority w:val="9"/>
    <w:rsid w:val="00751716"/>
    <w:rPr>
      <w:rFonts w:ascii="宋体" w:eastAsia="宋体" w:hAnsi="宋体" w:cs="宋体"/>
      <w:b/>
      <w:bCs/>
      <w:kern w:val="2"/>
      <w:sz w:val="30"/>
      <w:szCs w:val="30"/>
    </w:rPr>
  </w:style>
  <w:style w:type="paragraph" w:styleId="a8">
    <w:name w:val="Balloon Text"/>
    <w:basedOn w:val="a"/>
    <w:link w:val="Char2"/>
    <w:uiPriority w:val="99"/>
    <w:semiHidden/>
    <w:unhideWhenUsed/>
    <w:rsid w:val="001A333A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A333A"/>
    <w:rPr>
      <w:rFonts w:ascii="FangSong" w:eastAsia="FangSong" w:hAnsi="FangSong" w:cs="FangSong"/>
      <w:kern w:val="2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D818E1"/>
    <w:pPr>
      <w:tabs>
        <w:tab w:val="left" w:pos="840"/>
        <w:tab w:val="right" w:leader="dot" w:pos="8296"/>
      </w:tabs>
      <w:ind w:firstLine="560"/>
      <w:jc w:val="left"/>
    </w:pPr>
  </w:style>
  <w:style w:type="paragraph" w:styleId="20">
    <w:name w:val="toc 2"/>
    <w:basedOn w:val="a"/>
    <w:next w:val="a"/>
    <w:autoRedefine/>
    <w:uiPriority w:val="39"/>
    <w:unhideWhenUsed/>
    <w:rsid w:val="00D818E1"/>
    <w:pPr>
      <w:ind w:leftChars="200" w:left="420"/>
    </w:pPr>
  </w:style>
  <w:style w:type="character" w:styleId="a9">
    <w:name w:val="Hyperlink"/>
    <w:basedOn w:val="a0"/>
    <w:uiPriority w:val="99"/>
    <w:unhideWhenUsed/>
    <w:rsid w:val="00D818E1"/>
    <w:rPr>
      <w:color w:val="0563C1" w:themeColor="hyperlink"/>
      <w:u w:val="single"/>
    </w:rPr>
  </w:style>
  <w:style w:type="paragraph" w:styleId="aa">
    <w:name w:val="Document Map"/>
    <w:basedOn w:val="a"/>
    <w:link w:val="Char3"/>
    <w:uiPriority w:val="99"/>
    <w:semiHidden/>
    <w:unhideWhenUsed/>
    <w:rsid w:val="00FA5C34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a"/>
    <w:uiPriority w:val="99"/>
    <w:semiHidden/>
    <w:rsid w:val="00FA5C34"/>
    <w:rPr>
      <w:rFonts w:ascii="宋体" w:eastAsia="宋体" w:hAnsi="FangSong" w:cs="FangSong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mailto:&#20840;&#20307;&#21516;&#23398;&#21487;&#20110;9&#26376;30&#26085;-10&#26376;7&#26085;&#21457;&#36865;&#37038;&#20214;&#33267;&#37038;&#31665;:CST_League@163.com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mailto:CST_League@163.com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10" Type="http://schemas.openxmlformats.org/officeDocument/2006/relationships/image" Target="media/image2.png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94E1578-8E03-46E5-872A-AC855FB689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6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Devi</dc:creator>
  <cp:lastModifiedBy>lenovo</cp:lastModifiedBy>
  <cp:revision>39</cp:revision>
  <cp:lastPrinted>2019-09-16T05:00:00Z</cp:lastPrinted>
  <dcterms:created xsi:type="dcterms:W3CDTF">2019-09-10T14:56:00Z</dcterms:created>
  <dcterms:modified xsi:type="dcterms:W3CDTF">2019-09-16T09:01:00Z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